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28A4D">
      <w:pPr>
        <w:widowControl/>
        <w:spacing w:before="100" w:beforeAutospacing="1" w:after="100" w:afterAutospacing="1"/>
        <w:jc w:val="center"/>
        <w:outlineLvl w:val="1"/>
        <w:rPr>
          <w:rFonts w:ascii="宋体" w:hAnsi="宋体"/>
          <w:b/>
          <w:kern w:val="0"/>
          <w:sz w:val="44"/>
          <w:szCs w:val="44"/>
        </w:rPr>
      </w:pPr>
    </w:p>
    <w:p w14:paraId="5A00ACA0">
      <w:pPr>
        <w:widowControl/>
        <w:spacing w:before="100" w:beforeAutospacing="1" w:after="100" w:afterAutospacing="1"/>
        <w:jc w:val="center"/>
        <w:outlineLvl w:val="1"/>
        <w:rPr>
          <w:rFonts w:ascii="宋体" w:hAnsi="宋体"/>
          <w:b/>
          <w:kern w:val="0"/>
          <w:sz w:val="44"/>
          <w:szCs w:val="44"/>
        </w:rPr>
      </w:pPr>
    </w:p>
    <w:p w14:paraId="66EB4B51">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中共托克逊县委员会机构编制委员会办公室2024年单位预算公开</w:t>
      </w:r>
    </w:p>
    <w:p w14:paraId="6BB5506B">
      <w:pPr>
        <w:widowControl/>
        <w:spacing w:before="100" w:beforeAutospacing="1" w:after="100" w:afterAutospacing="1"/>
        <w:jc w:val="center"/>
        <w:outlineLvl w:val="1"/>
        <w:rPr>
          <w:rFonts w:ascii="宋体" w:hAnsi="宋体"/>
          <w:b/>
          <w:kern w:val="0"/>
          <w:sz w:val="44"/>
          <w:szCs w:val="44"/>
        </w:rPr>
      </w:pPr>
    </w:p>
    <w:p w14:paraId="25DB0B97">
      <w:pPr>
        <w:widowControl/>
        <w:spacing w:before="100" w:beforeAutospacing="1" w:after="100" w:afterAutospacing="1"/>
        <w:jc w:val="center"/>
        <w:outlineLvl w:val="1"/>
        <w:rPr>
          <w:rFonts w:ascii="宋体" w:hAnsi="宋体"/>
          <w:b/>
          <w:kern w:val="0"/>
          <w:sz w:val="44"/>
          <w:szCs w:val="44"/>
        </w:rPr>
      </w:pPr>
    </w:p>
    <w:p w14:paraId="5F5856ED">
      <w:pPr>
        <w:widowControl/>
        <w:spacing w:before="100" w:beforeAutospacing="1" w:after="100" w:afterAutospacing="1"/>
        <w:jc w:val="center"/>
        <w:outlineLvl w:val="1"/>
        <w:rPr>
          <w:rFonts w:ascii="宋体" w:hAnsi="宋体"/>
          <w:b/>
          <w:kern w:val="0"/>
          <w:sz w:val="44"/>
          <w:szCs w:val="44"/>
        </w:rPr>
      </w:pPr>
    </w:p>
    <w:p w14:paraId="5B0BAF57">
      <w:pPr>
        <w:widowControl/>
        <w:spacing w:before="100" w:beforeAutospacing="1" w:after="100" w:afterAutospacing="1"/>
        <w:jc w:val="center"/>
        <w:outlineLvl w:val="1"/>
        <w:rPr>
          <w:rFonts w:ascii="宋体" w:hAnsi="宋体"/>
          <w:b/>
          <w:kern w:val="0"/>
          <w:sz w:val="44"/>
          <w:szCs w:val="44"/>
        </w:rPr>
      </w:pPr>
    </w:p>
    <w:p w14:paraId="6A52965D">
      <w:pPr>
        <w:widowControl/>
        <w:spacing w:before="100" w:beforeAutospacing="1" w:after="100" w:afterAutospacing="1"/>
        <w:jc w:val="center"/>
        <w:outlineLvl w:val="1"/>
        <w:rPr>
          <w:rFonts w:ascii="宋体" w:hAnsi="宋体"/>
          <w:b/>
          <w:kern w:val="0"/>
          <w:sz w:val="44"/>
          <w:szCs w:val="44"/>
        </w:rPr>
      </w:pPr>
    </w:p>
    <w:p w14:paraId="7D5F4DFD">
      <w:pPr>
        <w:widowControl/>
        <w:spacing w:before="100" w:beforeAutospacing="1" w:after="100" w:afterAutospacing="1"/>
        <w:jc w:val="center"/>
        <w:outlineLvl w:val="1"/>
        <w:rPr>
          <w:rFonts w:ascii="宋体" w:hAnsi="宋体"/>
          <w:b/>
          <w:kern w:val="0"/>
          <w:sz w:val="44"/>
          <w:szCs w:val="44"/>
        </w:rPr>
      </w:pPr>
    </w:p>
    <w:p w14:paraId="4C3FEBCE">
      <w:pPr>
        <w:widowControl/>
        <w:spacing w:before="100" w:beforeAutospacing="1" w:after="100" w:afterAutospacing="1"/>
        <w:jc w:val="center"/>
        <w:outlineLvl w:val="1"/>
        <w:rPr>
          <w:rFonts w:ascii="宋体" w:hAnsi="宋体"/>
          <w:b/>
          <w:kern w:val="0"/>
          <w:sz w:val="44"/>
          <w:szCs w:val="44"/>
        </w:rPr>
      </w:pPr>
    </w:p>
    <w:p w14:paraId="4B461248">
      <w:pPr>
        <w:widowControl/>
        <w:spacing w:before="100" w:beforeAutospacing="1" w:after="100" w:afterAutospacing="1"/>
        <w:jc w:val="center"/>
        <w:outlineLvl w:val="1"/>
        <w:rPr>
          <w:rFonts w:ascii="宋体" w:hAnsi="宋体"/>
          <w:b/>
          <w:kern w:val="0"/>
          <w:sz w:val="44"/>
          <w:szCs w:val="44"/>
        </w:rPr>
      </w:pPr>
    </w:p>
    <w:p w14:paraId="5A3822D4">
      <w:pPr>
        <w:widowControl/>
        <w:spacing w:before="100" w:beforeAutospacing="1" w:after="100" w:afterAutospacing="1"/>
        <w:jc w:val="center"/>
        <w:outlineLvl w:val="1"/>
        <w:rPr>
          <w:rFonts w:ascii="宋体" w:hAnsi="宋体"/>
          <w:b/>
          <w:kern w:val="0"/>
          <w:sz w:val="44"/>
          <w:szCs w:val="44"/>
        </w:rPr>
      </w:pPr>
    </w:p>
    <w:p w14:paraId="369D1494">
      <w:pPr>
        <w:widowControl/>
        <w:spacing w:before="100" w:beforeAutospacing="1" w:after="100" w:afterAutospacing="1"/>
        <w:jc w:val="center"/>
        <w:outlineLvl w:val="1"/>
        <w:rPr>
          <w:rFonts w:ascii="宋体" w:hAnsi="宋体"/>
          <w:b/>
          <w:kern w:val="0"/>
          <w:sz w:val="44"/>
          <w:szCs w:val="44"/>
        </w:rPr>
      </w:pPr>
    </w:p>
    <w:p w14:paraId="432B4B61">
      <w:pPr>
        <w:widowControl/>
        <w:spacing w:before="100" w:beforeAutospacing="1" w:after="100" w:afterAutospacing="1"/>
        <w:jc w:val="center"/>
        <w:outlineLvl w:val="1"/>
        <w:rPr>
          <w:rFonts w:ascii="宋体" w:hAnsi="宋体"/>
          <w:b/>
          <w:kern w:val="0"/>
          <w:sz w:val="44"/>
          <w:szCs w:val="44"/>
        </w:rPr>
      </w:pPr>
    </w:p>
    <w:p w14:paraId="6EF7AB5E">
      <w:pPr>
        <w:widowControl/>
        <w:spacing w:before="100" w:beforeAutospacing="1" w:after="100" w:afterAutospacing="1"/>
        <w:jc w:val="center"/>
        <w:outlineLvl w:val="1"/>
        <w:rPr>
          <w:rFonts w:ascii="宋体" w:hAnsi="宋体"/>
          <w:b/>
          <w:kern w:val="0"/>
          <w:sz w:val="44"/>
          <w:szCs w:val="44"/>
        </w:rPr>
      </w:pPr>
    </w:p>
    <w:p w14:paraId="2E761AE7">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03F2DD2C">
      <w:pPr>
        <w:widowControl/>
        <w:spacing w:line="600" w:lineRule="exact"/>
        <w:ind w:firstLine="883" w:firstLineChars="200"/>
        <w:outlineLvl w:val="1"/>
        <w:rPr>
          <w:rFonts w:ascii="宋体" w:hAnsi="宋体"/>
          <w:b/>
          <w:kern w:val="0"/>
          <w:sz w:val="44"/>
          <w:szCs w:val="44"/>
        </w:rPr>
      </w:pPr>
    </w:p>
    <w:p w14:paraId="171B9EE1">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19AAD29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495CBA5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0564DE18">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09A8ED5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30A5623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3B6BD3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486A96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D1D788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4EA5E86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4DD0851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38E918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F70ED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A415C3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87A7DF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E3E84F5">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F7F6EE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一、关于中共托克逊县委员会机构编制委员会办公室单位2024年收支预算情况的总体说明</w:t>
      </w:r>
    </w:p>
    <w:p w14:paraId="36CDEA0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二、关于中共托克逊县委员会机构编制委员会办公室单位2024年收入预算情况说明</w:t>
      </w:r>
    </w:p>
    <w:p w14:paraId="1498208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三、关于中共托克逊县委员会机构编制委员会办公室单位2024年支出预算情况说明</w:t>
      </w:r>
    </w:p>
    <w:p w14:paraId="2B23C869">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四、关于中共托克逊县委员会机构编制委员会办公室单位2024年财政拨款收支预算情况的总体说明</w:t>
      </w:r>
    </w:p>
    <w:p w14:paraId="16CC2BE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五、关于中共托克逊县委员会机构编制委员会办公室单位2024年一般公共预算当年拨款情况说明</w:t>
      </w:r>
    </w:p>
    <w:p w14:paraId="31BDFD6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六、关于中共托克逊县委员会机构编制委员会办公室单位2024年一般公共预算基本支出情况说明</w:t>
      </w:r>
    </w:p>
    <w:p w14:paraId="60AE941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七、关于中共托克逊县委员会机构编制委员会办公室单位2024年一般公共预算项目支出情况说明</w:t>
      </w:r>
    </w:p>
    <w:p w14:paraId="2473D0A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八、关于中共托克逊县委员会机构编制委员会办公室单位2024年政府性基金预算拨款情况说明</w:t>
      </w:r>
    </w:p>
    <w:p w14:paraId="0A188D8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九、关于中共托克逊县委员会机构编制委员会办公室单位2024年国有资本经营预算拨款情况说明</w:t>
      </w:r>
    </w:p>
    <w:p w14:paraId="6AF96AD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十、关于中共托克逊县委员会机构编制委员会办公室单位2024年财政拨款“三公”经费预算情况说明</w:t>
      </w:r>
    </w:p>
    <w:p w14:paraId="7D84F0A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十一、关于中共托克逊县委员会机构编制委员会办公室单位2024年上年结转结余预算情况说明</w:t>
      </w:r>
    </w:p>
    <w:p w14:paraId="70103C9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9F20AB5">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15919A19">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0DD16A7B">
      <w:pPr>
        <w:widowControl/>
        <w:jc w:val="center"/>
        <w:outlineLvl w:val="1"/>
        <w:rPr>
          <w:rFonts w:ascii="宋体" w:hAnsi="宋体"/>
          <w:b/>
          <w:kern w:val="0"/>
          <w:sz w:val="32"/>
          <w:szCs w:val="32"/>
        </w:rPr>
      </w:pPr>
    </w:p>
    <w:p w14:paraId="35EEA96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FE5C184">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贯彻执行《地方各级人民政府机构设置和编制管理条例》、《新疆维吾尔自治区事业单位机构编制管理办法》、《事业单位登记管理暂行条例》、《机构编制监督检查工作暂行规定》及党和国家、自治区、地区关于行政管理体制改革、机构改革和机构编制方针、政策和相关文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（2）研究拟订县行政管理体制改革和机构改革的总体方案，报批后并组织实施。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（3）统一管理县党政机关、人大、政协、法院、检察院机关、人民团体机关及乡（镇）机关和事业单位的机构编制工作。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（4）审核党政机关各工作部门及人大、政协、法院、检察院机关、人民团体机关和乡（镇）的机构改革方案。</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（5）审核党政机关各工作部门及人大、政协、法院、检察院机关、人民团体机关和乡（镇）的机构的设立、撤销、合并、变更规格、名称、人员编制和领导职数。</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（6）审批党政机关各工作部门及人大、政协、法院、检察院机关、人民团体机关和乡（镇）内设机构的设立、撤销、合并、变更规格、名称。</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（7）管理县直属事业单位职能配置、人员编制和领导职数。</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（8）承担全县行政事业单位机构编制管理的日常工作。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（9）审核副科级以上事业单位的机构设立和机构编制调整，报上一级机构编制管理机关审批。</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（10）审批副科级以下事业单位的机构设立和机构编制调整。</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11）拟订全县事业单位管理体制和分类改革方案；拟订事业单位机构编制管理措施和发展规划；建立宏观调控体系和预算内事业单位人员编制和宏观管理制度；审批县直各工作部门所属事业单位机构名称、隶属关系、机构规格、职责任务、单位类别、内设机构、编制员额、人员结构、领导职数和经费形式；承办乡（镇）事业单位管理体制改革和机构编制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（12）管理行政事业编制，实行总量控制，分类调控，动态管理。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（13）负责事业单位登记管理工作。严格事业单位登记资格，做好年检和网上登记工作。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（14）负责机构编制管理、行政管理体制改革、机构改革的理论研究和信息收集工作；负责全县机构编制统计汇总、档案工作。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（15）负责机关事业《机构编制管理证》和《编制使用通知单》的办理和审核工作。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（16）执行县机构编制委员会的决定决议；承担县机构编制委员会的日常工作。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（17）会同监察机关和其他有关部门对机构编制管理的执行情况进行监督检查。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（18）负责机构编制实名制系统的办理和审核工作。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（19）配合县财政部门做好全县财政统一发放工资的有关工作。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（20）承办县委、县人民政府和县机构编制委员会交办的其他事项。</w:t>
      </w:r>
    </w:p>
    <w:p w14:paraId="4C3DAA69">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74BF6697">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中共托克逊县委员会机构编制委员会办公室单位无下属预算单位，下设2个处室，分别是：综合办公室、机构编制科</w:t>
      </w:r>
      <w:r>
        <w:rPr>
          <w:rFonts w:hint="eastAsia" w:ascii="仿宋_GB2312" w:hAnsi="宋体" w:eastAsia="仿宋_GB2312" w:cs="宋体"/>
          <w:kern w:val="0"/>
          <w:sz w:val="32"/>
          <w:szCs w:val="32"/>
        </w:rPr>
        <w:t>。</w:t>
      </w:r>
    </w:p>
    <w:p w14:paraId="6DCFB6FF">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中共托克逊县委员会机构编制委员会办公室单位编制数12，实有人数15人，其中：在职12人，减少1人；退休3人，增加0人；离休0人，增加0人。</w:t>
      </w:r>
    </w:p>
    <w:p w14:paraId="54AC567D">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27ECB01">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053EDE2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FC0F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7DD2A2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1308" w:type="dxa"/>
            <w:tcBorders>
              <w:top w:val="nil"/>
              <w:left w:val="nil"/>
              <w:bottom w:val="nil"/>
              <w:right w:val="nil"/>
            </w:tcBorders>
          </w:tcPr>
          <w:p w14:paraId="5AA6E58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0CBF4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977C78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32F188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189F70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B60E1E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EC79EA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B1D7CE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54DE6E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B7992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9A778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3BE8DAA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234.91</w:t>
            </w:r>
          </w:p>
        </w:tc>
        <w:tc>
          <w:tcPr>
            <w:tcW w:w="2693" w:type="dxa"/>
            <w:tcBorders>
              <w:top w:val="nil"/>
              <w:left w:val="nil"/>
              <w:bottom w:val="single" w:color="auto" w:sz="4" w:space="0"/>
              <w:right w:val="nil"/>
            </w:tcBorders>
            <w:shd w:val="clear" w:color="auto" w:fill="auto"/>
            <w:noWrap/>
            <w:vAlign w:val="center"/>
          </w:tcPr>
          <w:p w14:paraId="6F18F3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392CD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177.14</w:t>
            </w:r>
          </w:p>
        </w:tc>
      </w:tr>
      <w:tr w14:paraId="4A9266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FA637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DC651D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234.91</w:t>
            </w:r>
          </w:p>
        </w:tc>
        <w:tc>
          <w:tcPr>
            <w:tcW w:w="2693" w:type="dxa"/>
            <w:tcBorders>
              <w:top w:val="nil"/>
              <w:left w:val="nil"/>
              <w:bottom w:val="single" w:color="auto" w:sz="4" w:space="0"/>
              <w:right w:val="nil"/>
            </w:tcBorders>
            <w:shd w:val="clear" w:color="auto" w:fill="auto"/>
            <w:noWrap/>
            <w:vAlign w:val="center"/>
          </w:tcPr>
          <w:p w14:paraId="4C3EE39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AD4DE7">
            <w:pPr>
              <w:widowControl/>
              <w:spacing w:line="300" w:lineRule="exact"/>
              <w:jc w:val="right"/>
              <w:rPr>
                <w:rFonts w:ascii="仿宋_GB2312" w:hAnsi="宋体" w:eastAsia="仿宋_GB2312" w:cs="宋体"/>
                <w:kern w:val="0"/>
                <w:sz w:val="18"/>
                <w:szCs w:val="18"/>
              </w:rPr>
            </w:pPr>
          </w:p>
        </w:tc>
      </w:tr>
      <w:tr w14:paraId="430644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6186A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17728D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234.91</w:t>
            </w:r>
          </w:p>
        </w:tc>
        <w:tc>
          <w:tcPr>
            <w:tcW w:w="2693" w:type="dxa"/>
            <w:tcBorders>
              <w:top w:val="nil"/>
              <w:left w:val="nil"/>
              <w:bottom w:val="single" w:color="auto" w:sz="4" w:space="0"/>
              <w:right w:val="nil"/>
            </w:tcBorders>
            <w:shd w:val="clear" w:color="auto" w:fill="auto"/>
            <w:noWrap/>
            <w:vAlign w:val="center"/>
          </w:tcPr>
          <w:p w14:paraId="636632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ADDD0E">
            <w:pPr>
              <w:widowControl/>
              <w:spacing w:line="300" w:lineRule="exact"/>
              <w:jc w:val="right"/>
              <w:rPr>
                <w:rFonts w:ascii="仿宋_GB2312" w:hAnsi="宋体" w:eastAsia="仿宋_GB2312" w:cs="宋体"/>
                <w:kern w:val="0"/>
                <w:sz w:val="18"/>
                <w:szCs w:val="18"/>
              </w:rPr>
            </w:pPr>
          </w:p>
        </w:tc>
      </w:tr>
      <w:tr w14:paraId="455C52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88F58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3B3F620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A1872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CADBBB">
            <w:pPr>
              <w:widowControl/>
              <w:spacing w:line="300" w:lineRule="exact"/>
              <w:jc w:val="right"/>
              <w:rPr>
                <w:rFonts w:ascii="仿宋_GB2312" w:hAnsi="宋体" w:eastAsia="仿宋_GB2312" w:cs="宋体"/>
                <w:kern w:val="0"/>
                <w:sz w:val="18"/>
                <w:szCs w:val="18"/>
              </w:rPr>
            </w:pPr>
          </w:p>
        </w:tc>
      </w:tr>
      <w:tr w14:paraId="59E955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D1049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AAAEFC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ABD58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FDA67F">
            <w:pPr>
              <w:widowControl/>
              <w:spacing w:line="300" w:lineRule="exact"/>
              <w:jc w:val="right"/>
              <w:rPr>
                <w:rFonts w:ascii="仿宋_GB2312" w:hAnsi="宋体" w:eastAsia="仿宋_GB2312" w:cs="宋体"/>
                <w:kern w:val="0"/>
                <w:sz w:val="18"/>
                <w:szCs w:val="18"/>
              </w:rPr>
            </w:pPr>
          </w:p>
        </w:tc>
      </w:tr>
      <w:tr w14:paraId="7A64E4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713B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7E0949C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6063A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DB1FEF">
            <w:pPr>
              <w:widowControl/>
              <w:spacing w:line="300" w:lineRule="exact"/>
              <w:jc w:val="right"/>
              <w:rPr>
                <w:rFonts w:ascii="仿宋_GB2312" w:hAnsi="宋体" w:eastAsia="仿宋_GB2312" w:cs="宋体"/>
                <w:kern w:val="0"/>
                <w:sz w:val="18"/>
                <w:szCs w:val="18"/>
              </w:rPr>
            </w:pPr>
          </w:p>
        </w:tc>
      </w:tr>
      <w:tr w14:paraId="5AA409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A853D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3A4706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7A47A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1C0977">
            <w:pPr>
              <w:widowControl/>
              <w:spacing w:line="300" w:lineRule="exact"/>
              <w:jc w:val="right"/>
              <w:rPr>
                <w:rFonts w:ascii="仿宋_GB2312" w:hAnsi="宋体" w:eastAsia="仿宋_GB2312" w:cs="宋体"/>
                <w:kern w:val="0"/>
                <w:sz w:val="18"/>
                <w:szCs w:val="18"/>
              </w:rPr>
            </w:pPr>
          </w:p>
        </w:tc>
      </w:tr>
      <w:tr w14:paraId="601289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15E2D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CAC036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E0B9A8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34F11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26.63</w:t>
            </w:r>
          </w:p>
        </w:tc>
      </w:tr>
      <w:tr w14:paraId="77B7B9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34B46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AF9B1C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2506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862149">
            <w:pPr>
              <w:widowControl/>
              <w:spacing w:line="300" w:lineRule="exact"/>
              <w:jc w:val="right"/>
              <w:rPr>
                <w:rFonts w:ascii="仿宋_GB2312" w:hAnsi="宋体" w:eastAsia="仿宋_GB2312" w:cs="宋体"/>
                <w:kern w:val="0"/>
                <w:sz w:val="18"/>
                <w:szCs w:val="18"/>
              </w:rPr>
            </w:pPr>
          </w:p>
        </w:tc>
      </w:tr>
      <w:tr w14:paraId="586E17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5F9D8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152A21F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662B9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A238E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11.98</w:t>
            </w:r>
          </w:p>
        </w:tc>
      </w:tr>
      <w:tr w14:paraId="6CEF72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813BA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2D9EBC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D370C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D56779">
            <w:pPr>
              <w:widowControl/>
              <w:spacing w:line="300" w:lineRule="exact"/>
              <w:jc w:val="right"/>
              <w:rPr>
                <w:rFonts w:ascii="仿宋_GB2312" w:hAnsi="宋体" w:eastAsia="仿宋_GB2312" w:cs="宋体"/>
                <w:kern w:val="0"/>
                <w:sz w:val="18"/>
                <w:szCs w:val="18"/>
              </w:rPr>
            </w:pPr>
          </w:p>
        </w:tc>
      </w:tr>
      <w:tr w14:paraId="3EA82F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021DD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2140923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535DCD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64DE12">
            <w:pPr>
              <w:widowControl/>
              <w:spacing w:line="300" w:lineRule="exact"/>
              <w:jc w:val="right"/>
              <w:rPr>
                <w:rFonts w:ascii="仿宋_GB2312" w:hAnsi="宋体" w:eastAsia="仿宋_GB2312" w:cs="宋体"/>
                <w:kern w:val="0"/>
                <w:sz w:val="18"/>
                <w:szCs w:val="18"/>
              </w:rPr>
            </w:pPr>
          </w:p>
        </w:tc>
      </w:tr>
      <w:tr w14:paraId="3B6BA3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3169F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3BA964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24C79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09A781">
            <w:pPr>
              <w:widowControl/>
              <w:spacing w:line="300" w:lineRule="exact"/>
              <w:jc w:val="right"/>
              <w:rPr>
                <w:rFonts w:ascii="仿宋_GB2312" w:hAnsi="宋体" w:eastAsia="仿宋_GB2312" w:cs="宋体"/>
                <w:kern w:val="0"/>
                <w:sz w:val="18"/>
                <w:szCs w:val="18"/>
              </w:rPr>
            </w:pPr>
          </w:p>
        </w:tc>
      </w:tr>
      <w:tr w14:paraId="7F3778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6A7DB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F64E65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E6495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975F80">
            <w:pPr>
              <w:widowControl/>
              <w:spacing w:line="300" w:lineRule="exact"/>
              <w:jc w:val="right"/>
              <w:rPr>
                <w:rFonts w:ascii="仿宋_GB2312" w:hAnsi="宋体" w:eastAsia="仿宋_GB2312" w:cs="宋体"/>
                <w:kern w:val="0"/>
                <w:sz w:val="18"/>
                <w:szCs w:val="18"/>
              </w:rPr>
            </w:pPr>
          </w:p>
        </w:tc>
      </w:tr>
      <w:tr w14:paraId="307A09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121B0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7A288E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6B88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6EA342">
            <w:pPr>
              <w:widowControl/>
              <w:spacing w:line="300" w:lineRule="exact"/>
              <w:jc w:val="right"/>
              <w:rPr>
                <w:rFonts w:ascii="仿宋_GB2312" w:hAnsi="宋体" w:eastAsia="仿宋_GB2312" w:cs="宋体"/>
                <w:kern w:val="0"/>
                <w:sz w:val="18"/>
                <w:szCs w:val="18"/>
              </w:rPr>
            </w:pPr>
          </w:p>
        </w:tc>
      </w:tr>
      <w:tr w14:paraId="1836A4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C8442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21EC91A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9C473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653F36">
            <w:pPr>
              <w:widowControl/>
              <w:spacing w:line="300" w:lineRule="exact"/>
              <w:jc w:val="right"/>
              <w:rPr>
                <w:rFonts w:ascii="仿宋_GB2312" w:hAnsi="宋体" w:eastAsia="仿宋_GB2312" w:cs="宋体"/>
                <w:kern w:val="0"/>
                <w:sz w:val="18"/>
                <w:szCs w:val="18"/>
              </w:rPr>
            </w:pPr>
          </w:p>
        </w:tc>
      </w:tr>
      <w:tr w14:paraId="2C78A5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51B0F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FFE03B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E1481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988024">
            <w:pPr>
              <w:widowControl/>
              <w:spacing w:line="300" w:lineRule="exact"/>
              <w:jc w:val="right"/>
              <w:rPr>
                <w:rFonts w:ascii="仿宋_GB2312" w:hAnsi="宋体" w:eastAsia="仿宋_GB2312" w:cs="宋体"/>
                <w:kern w:val="0"/>
                <w:sz w:val="18"/>
                <w:szCs w:val="18"/>
              </w:rPr>
            </w:pPr>
          </w:p>
        </w:tc>
      </w:tr>
      <w:tr w14:paraId="7C426C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6FBB0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8664F8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80709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FAB019">
            <w:pPr>
              <w:widowControl/>
              <w:spacing w:line="300" w:lineRule="exact"/>
              <w:jc w:val="right"/>
              <w:rPr>
                <w:rFonts w:ascii="仿宋_GB2312" w:hAnsi="宋体" w:eastAsia="仿宋_GB2312" w:cs="宋体"/>
                <w:kern w:val="0"/>
                <w:sz w:val="18"/>
                <w:szCs w:val="18"/>
              </w:rPr>
            </w:pPr>
          </w:p>
        </w:tc>
      </w:tr>
      <w:tr w14:paraId="0304C4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4468A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A70B1E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065CA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22EDAD">
            <w:pPr>
              <w:widowControl/>
              <w:spacing w:line="300" w:lineRule="exact"/>
              <w:jc w:val="right"/>
              <w:rPr>
                <w:rFonts w:ascii="仿宋_GB2312" w:hAnsi="宋体" w:eastAsia="仿宋_GB2312" w:cs="宋体"/>
                <w:kern w:val="0"/>
                <w:sz w:val="18"/>
                <w:szCs w:val="18"/>
              </w:rPr>
            </w:pPr>
          </w:p>
        </w:tc>
      </w:tr>
      <w:tr w14:paraId="7B67E2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ED03D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7B823F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48D70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6E23F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19.16</w:t>
            </w:r>
          </w:p>
        </w:tc>
      </w:tr>
      <w:tr w14:paraId="7D59E2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6A164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0FE6904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396A0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A65D67">
            <w:pPr>
              <w:widowControl/>
              <w:spacing w:line="300" w:lineRule="exact"/>
              <w:jc w:val="right"/>
              <w:rPr>
                <w:rFonts w:ascii="仿宋_GB2312" w:hAnsi="宋体" w:eastAsia="仿宋_GB2312" w:cs="宋体"/>
                <w:kern w:val="0"/>
                <w:sz w:val="18"/>
                <w:szCs w:val="18"/>
              </w:rPr>
            </w:pPr>
          </w:p>
        </w:tc>
      </w:tr>
      <w:tr w14:paraId="74550C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4E724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8834CA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01FD54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45798E">
            <w:pPr>
              <w:widowControl/>
              <w:spacing w:line="300" w:lineRule="exact"/>
              <w:jc w:val="right"/>
              <w:rPr>
                <w:rFonts w:ascii="仿宋_GB2312" w:hAnsi="宋体" w:eastAsia="仿宋_GB2312" w:cs="宋体"/>
                <w:kern w:val="0"/>
                <w:sz w:val="18"/>
                <w:szCs w:val="18"/>
              </w:rPr>
            </w:pPr>
          </w:p>
        </w:tc>
      </w:tr>
      <w:tr w14:paraId="43A13F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DFF59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3DC833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DA35A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CA5810">
            <w:pPr>
              <w:widowControl/>
              <w:spacing w:line="300" w:lineRule="exact"/>
              <w:jc w:val="right"/>
              <w:rPr>
                <w:rFonts w:ascii="仿宋_GB2312" w:hAnsi="宋体" w:eastAsia="仿宋_GB2312" w:cs="宋体"/>
                <w:kern w:val="0"/>
                <w:sz w:val="18"/>
                <w:szCs w:val="18"/>
              </w:rPr>
            </w:pPr>
          </w:p>
        </w:tc>
      </w:tr>
      <w:tr w14:paraId="1354D2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1185A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740626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0BFF5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501C26">
            <w:pPr>
              <w:widowControl/>
              <w:spacing w:line="300" w:lineRule="exact"/>
              <w:jc w:val="right"/>
              <w:rPr>
                <w:rFonts w:ascii="仿宋_GB2312" w:hAnsi="宋体" w:eastAsia="仿宋_GB2312" w:cs="宋体"/>
                <w:kern w:val="0"/>
                <w:sz w:val="18"/>
                <w:szCs w:val="18"/>
              </w:rPr>
            </w:pPr>
          </w:p>
        </w:tc>
      </w:tr>
      <w:tr w14:paraId="49017D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23B7E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4D53E0F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E9D3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51539D">
            <w:pPr>
              <w:widowControl/>
              <w:spacing w:line="300" w:lineRule="exact"/>
              <w:jc w:val="right"/>
              <w:rPr>
                <w:rFonts w:ascii="仿宋_GB2312" w:hAnsi="宋体" w:eastAsia="仿宋_GB2312" w:cs="宋体"/>
                <w:kern w:val="0"/>
                <w:sz w:val="18"/>
                <w:szCs w:val="18"/>
              </w:rPr>
            </w:pPr>
          </w:p>
        </w:tc>
      </w:tr>
      <w:tr w14:paraId="7914BF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4AFF1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D2A022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FA2883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504FDD">
            <w:pPr>
              <w:widowControl/>
              <w:spacing w:line="300" w:lineRule="exact"/>
              <w:jc w:val="right"/>
              <w:rPr>
                <w:rFonts w:ascii="仿宋_GB2312" w:hAnsi="宋体" w:eastAsia="仿宋_GB2312" w:cs="宋体"/>
                <w:kern w:val="0"/>
                <w:sz w:val="18"/>
                <w:szCs w:val="18"/>
              </w:rPr>
            </w:pPr>
          </w:p>
        </w:tc>
      </w:tr>
      <w:tr w14:paraId="5C1011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0C38B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BE9490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A29A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1BA830">
            <w:pPr>
              <w:widowControl/>
              <w:spacing w:line="300" w:lineRule="exact"/>
              <w:jc w:val="right"/>
              <w:rPr>
                <w:rFonts w:ascii="仿宋_GB2312" w:hAnsi="宋体" w:eastAsia="仿宋_GB2312" w:cs="宋体"/>
                <w:kern w:val="0"/>
                <w:sz w:val="18"/>
                <w:szCs w:val="18"/>
              </w:rPr>
            </w:pPr>
          </w:p>
        </w:tc>
      </w:tr>
      <w:tr w14:paraId="0ABF0A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6FE01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1F485A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B94E6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00EE34">
            <w:pPr>
              <w:widowControl/>
              <w:spacing w:line="300" w:lineRule="exact"/>
              <w:jc w:val="right"/>
              <w:rPr>
                <w:rFonts w:ascii="仿宋_GB2312" w:hAnsi="宋体" w:eastAsia="仿宋_GB2312" w:cs="宋体"/>
                <w:kern w:val="0"/>
                <w:sz w:val="18"/>
                <w:szCs w:val="18"/>
              </w:rPr>
            </w:pPr>
          </w:p>
        </w:tc>
      </w:tr>
      <w:tr w14:paraId="162188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F8E60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09E98C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56EC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C14930">
            <w:pPr>
              <w:widowControl/>
              <w:spacing w:line="300" w:lineRule="exact"/>
              <w:jc w:val="right"/>
              <w:rPr>
                <w:rFonts w:ascii="仿宋_GB2312" w:hAnsi="宋体" w:eastAsia="仿宋_GB2312" w:cs="宋体"/>
                <w:kern w:val="0"/>
                <w:sz w:val="18"/>
                <w:szCs w:val="18"/>
              </w:rPr>
            </w:pPr>
          </w:p>
        </w:tc>
      </w:tr>
      <w:tr w14:paraId="074C45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86728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3E478A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F5E0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B2B164">
            <w:pPr>
              <w:widowControl/>
              <w:spacing w:line="300" w:lineRule="exact"/>
              <w:jc w:val="right"/>
              <w:rPr>
                <w:rFonts w:ascii="仿宋_GB2312" w:hAnsi="宋体" w:eastAsia="仿宋_GB2312" w:cs="宋体"/>
                <w:kern w:val="0"/>
                <w:sz w:val="18"/>
                <w:szCs w:val="18"/>
              </w:rPr>
            </w:pPr>
          </w:p>
        </w:tc>
      </w:tr>
      <w:tr w14:paraId="510D45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0CBF5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81486C7">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234.91</w:t>
            </w:r>
          </w:p>
        </w:tc>
        <w:tc>
          <w:tcPr>
            <w:tcW w:w="2693" w:type="dxa"/>
            <w:tcBorders>
              <w:top w:val="nil"/>
              <w:left w:val="nil"/>
              <w:bottom w:val="single" w:color="auto" w:sz="4" w:space="0"/>
              <w:right w:val="nil"/>
            </w:tcBorders>
            <w:shd w:val="clear" w:color="auto" w:fill="auto"/>
            <w:noWrap/>
            <w:vAlign w:val="center"/>
          </w:tcPr>
          <w:p w14:paraId="56835FE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02F21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234.91</w:t>
            </w:r>
          </w:p>
        </w:tc>
      </w:tr>
    </w:tbl>
    <w:p w14:paraId="4B36C130">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E7559DF">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17057E4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276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8CA4175">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3889" w:type="dxa"/>
            <w:tcBorders>
              <w:top w:val="nil"/>
              <w:left w:val="nil"/>
              <w:bottom w:val="nil"/>
              <w:right w:val="nil"/>
            </w:tcBorders>
          </w:tcPr>
          <w:p w14:paraId="123E1347">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E1AFA3E">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F8E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D807E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3B34E5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0D0D59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69DE87A">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2EC712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3BCCC8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CFFA3E6">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63F9043">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61EEE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CA5A3B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985B2D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92BA1E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9EED7AF">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AD53A53">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12B759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B4C04C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E60A3C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C7806C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3A9A37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DF0E08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CE25BC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2E7DF1A">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4669B05">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4F55FFF5">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1493E7C">
            <w:pPr>
              <w:rPr>
                <w:rFonts w:ascii="仿宋_GB2312" w:hAnsi="宋体" w:eastAsia="仿宋_GB2312" w:cs="宋体"/>
                <w:color w:val="000000"/>
                <w:sz w:val="20"/>
                <w:szCs w:val="20"/>
              </w:rPr>
            </w:pPr>
          </w:p>
        </w:tc>
      </w:tr>
      <w:tr w14:paraId="6DA1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CB75F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C787B9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52B007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DBCB0AF">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4AD32E4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177.14</w:t>
            </w:r>
          </w:p>
        </w:tc>
        <w:tc>
          <w:tcPr>
            <w:tcW w:w="1020" w:type="dxa"/>
            <w:tcBorders>
              <w:top w:val="nil"/>
              <w:left w:val="nil"/>
              <w:bottom w:val="single" w:color="auto" w:sz="4" w:space="0"/>
              <w:right w:val="single" w:color="auto" w:sz="4" w:space="0"/>
            </w:tcBorders>
            <w:shd w:val="clear" w:color="auto" w:fill="auto"/>
            <w:noWrap/>
            <w:vAlign w:val="center"/>
          </w:tcPr>
          <w:p w14:paraId="22A3014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177.14</w:t>
            </w:r>
          </w:p>
        </w:tc>
        <w:tc>
          <w:tcPr>
            <w:tcW w:w="950" w:type="dxa"/>
            <w:tcBorders>
              <w:top w:val="nil"/>
              <w:left w:val="nil"/>
              <w:bottom w:val="single" w:color="auto" w:sz="4" w:space="0"/>
              <w:right w:val="single" w:color="auto" w:sz="4" w:space="0"/>
            </w:tcBorders>
            <w:shd w:val="clear" w:color="auto" w:fill="auto"/>
            <w:noWrap/>
            <w:vAlign w:val="center"/>
          </w:tcPr>
          <w:p w14:paraId="6274F66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177.14</w:t>
            </w:r>
          </w:p>
        </w:tc>
        <w:tc>
          <w:tcPr>
            <w:tcW w:w="840" w:type="dxa"/>
            <w:tcBorders>
              <w:top w:val="nil"/>
              <w:left w:val="nil"/>
              <w:bottom w:val="single" w:color="auto" w:sz="4" w:space="0"/>
              <w:right w:val="single" w:color="auto" w:sz="4" w:space="0"/>
            </w:tcBorders>
            <w:shd w:val="clear" w:color="auto" w:fill="auto"/>
            <w:vAlign w:val="center"/>
          </w:tcPr>
          <w:p w14:paraId="3C1EBA8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E7458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624BF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60A18D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68624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8EF3A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26B1A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7B096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254A53">
            <w:pPr>
              <w:jc w:val="left"/>
              <w:rPr>
                <w:rFonts w:ascii="仿宋_GB2312" w:hAnsi="宋体" w:eastAsia="仿宋_GB2312" w:cs="宋体"/>
                <w:b/>
                <w:color w:val="000000"/>
                <w:sz w:val="18"/>
                <w:szCs w:val="18"/>
              </w:rPr>
            </w:pPr>
          </w:p>
        </w:tc>
      </w:tr>
      <w:tr w14:paraId="6ECF8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F2F324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0A7EFE9">
            <w:pPr>
              <w:jc w:val="left"/>
              <w:rPr>
                <w:rFonts w:ascii="仿宋_GB2312" w:hAnsi="宋体" w:eastAsia="仿宋_GB2312" w:cs="宋体"/>
                <w:b/>
                <w:color w:val="000000"/>
                <w:sz w:val="18"/>
                <w:szCs w:val="18"/>
              </w:rPr>
            </w:pPr>
            <w:r>
              <w:rPr>
                <w:rFonts w:hint="eastAsia" w:ascii="仿宋_GB2312" w:eastAsia="仿宋_GB2312"/>
                <w:b/>
                <w:color w:val="00000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35AB80A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F72892B">
            <w:pPr>
              <w:jc w:val="left"/>
              <w:rPr>
                <w:rFonts w:ascii="仿宋_GB2312" w:hAnsi="宋体" w:eastAsia="仿宋_GB2312" w:cs="宋体"/>
                <w:b/>
                <w:color w:val="000000"/>
                <w:sz w:val="18"/>
                <w:szCs w:val="18"/>
              </w:rPr>
            </w:pPr>
            <w:r>
              <w:rPr>
                <w:rFonts w:hint="eastAsia" w:ascii="仿宋_GB2312" w:eastAsia="仿宋_GB2312"/>
                <w:b/>
                <w:color w:val="000000"/>
                <w:sz w:val="18"/>
                <w:szCs w:val="18"/>
              </w:rPr>
              <w:t>组织事务</w:t>
            </w:r>
          </w:p>
        </w:tc>
        <w:tc>
          <w:tcPr>
            <w:tcW w:w="1010" w:type="dxa"/>
            <w:tcBorders>
              <w:top w:val="nil"/>
              <w:left w:val="nil"/>
              <w:bottom w:val="single" w:color="auto" w:sz="4" w:space="0"/>
              <w:right w:val="single" w:color="auto" w:sz="4" w:space="0"/>
            </w:tcBorders>
            <w:shd w:val="clear" w:color="auto" w:fill="auto"/>
            <w:noWrap/>
            <w:vAlign w:val="center"/>
          </w:tcPr>
          <w:p w14:paraId="3804E09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177.14</w:t>
            </w:r>
          </w:p>
        </w:tc>
        <w:tc>
          <w:tcPr>
            <w:tcW w:w="1020" w:type="dxa"/>
            <w:tcBorders>
              <w:top w:val="nil"/>
              <w:left w:val="nil"/>
              <w:bottom w:val="single" w:color="auto" w:sz="4" w:space="0"/>
              <w:right w:val="single" w:color="auto" w:sz="4" w:space="0"/>
            </w:tcBorders>
            <w:shd w:val="clear" w:color="auto" w:fill="auto"/>
            <w:noWrap/>
            <w:vAlign w:val="center"/>
          </w:tcPr>
          <w:p w14:paraId="2E28832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177.14</w:t>
            </w:r>
          </w:p>
        </w:tc>
        <w:tc>
          <w:tcPr>
            <w:tcW w:w="950" w:type="dxa"/>
            <w:tcBorders>
              <w:top w:val="nil"/>
              <w:left w:val="nil"/>
              <w:bottom w:val="single" w:color="auto" w:sz="4" w:space="0"/>
              <w:right w:val="single" w:color="auto" w:sz="4" w:space="0"/>
            </w:tcBorders>
            <w:shd w:val="clear" w:color="auto" w:fill="auto"/>
            <w:noWrap/>
            <w:vAlign w:val="center"/>
          </w:tcPr>
          <w:p w14:paraId="633D476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177.14</w:t>
            </w:r>
          </w:p>
        </w:tc>
        <w:tc>
          <w:tcPr>
            <w:tcW w:w="840" w:type="dxa"/>
            <w:tcBorders>
              <w:top w:val="nil"/>
              <w:left w:val="nil"/>
              <w:bottom w:val="single" w:color="auto" w:sz="4" w:space="0"/>
              <w:right w:val="single" w:color="auto" w:sz="4" w:space="0"/>
            </w:tcBorders>
            <w:shd w:val="clear" w:color="auto" w:fill="auto"/>
            <w:vAlign w:val="center"/>
          </w:tcPr>
          <w:p w14:paraId="40E88C5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5CA43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15D90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33E11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4E4F3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4215D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C4C0A8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3BE24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065DCAC">
            <w:pPr>
              <w:jc w:val="left"/>
              <w:rPr>
                <w:rFonts w:ascii="仿宋_GB2312" w:hAnsi="宋体" w:eastAsia="仿宋_GB2312" w:cs="宋体"/>
                <w:b/>
                <w:color w:val="000000"/>
                <w:sz w:val="18"/>
                <w:szCs w:val="18"/>
              </w:rPr>
            </w:pPr>
          </w:p>
        </w:tc>
      </w:tr>
      <w:tr w14:paraId="519F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D16EA3">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628E3B41">
            <w:pPr>
              <w:jc w:val="left"/>
              <w:rPr>
                <w:rFonts w:ascii="仿宋_GB2312" w:hAnsi="宋体" w:eastAsia="仿宋_GB2312" w:cs="宋体"/>
                <w:color w:val="000000"/>
                <w:sz w:val="18"/>
                <w:szCs w:val="18"/>
              </w:rPr>
            </w:pPr>
            <w:r>
              <w:rPr>
                <w:rFonts w:hint="eastAsia" w:ascii="仿宋_GB2312" w:eastAsia="仿宋_GB2312"/>
                <w:color w:val="00000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058416D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76DE57E">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0E09D803">
            <w:pPr>
              <w:jc w:val="right"/>
              <w:rPr>
                <w:rFonts w:ascii="仿宋_GB2312" w:hAnsi="宋体" w:eastAsia="仿宋_GB2312" w:cs="宋体"/>
                <w:color w:val="000000"/>
                <w:sz w:val="18"/>
                <w:szCs w:val="18"/>
              </w:rPr>
            </w:pPr>
            <w:r>
              <w:rPr>
                <w:rFonts w:hint="eastAsia" w:ascii="仿宋_GB2312" w:eastAsia="仿宋_GB2312"/>
                <w:color w:val="000000"/>
                <w:sz w:val="18"/>
                <w:szCs w:val="18"/>
              </w:rPr>
              <w:t>177.14</w:t>
            </w:r>
          </w:p>
        </w:tc>
        <w:tc>
          <w:tcPr>
            <w:tcW w:w="1020" w:type="dxa"/>
            <w:tcBorders>
              <w:top w:val="nil"/>
              <w:left w:val="nil"/>
              <w:bottom w:val="single" w:color="auto" w:sz="4" w:space="0"/>
              <w:right w:val="single" w:color="auto" w:sz="4" w:space="0"/>
            </w:tcBorders>
            <w:shd w:val="clear" w:color="auto" w:fill="auto"/>
            <w:noWrap/>
            <w:vAlign w:val="center"/>
          </w:tcPr>
          <w:p w14:paraId="2AB09846">
            <w:pPr>
              <w:jc w:val="right"/>
              <w:rPr>
                <w:rFonts w:ascii="仿宋_GB2312" w:hAnsi="宋体" w:eastAsia="仿宋_GB2312" w:cs="宋体"/>
                <w:color w:val="000000"/>
                <w:sz w:val="18"/>
                <w:szCs w:val="18"/>
              </w:rPr>
            </w:pPr>
            <w:r>
              <w:rPr>
                <w:rFonts w:hint="eastAsia" w:ascii="仿宋_GB2312" w:eastAsia="仿宋_GB2312"/>
                <w:color w:val="000000"/>
                <w:sz w:val="18"/>
                <w:szCs w:val="18"/>
              </w:rPr>
              <w:t>177.14</w:t>
            </w:r>
          </w:p>
        </w:tc>
        <w:tc>
          <w:tcPr>
            <w:tcW w:w="950" w:type="dxa"/>
            <w:tcBorders>
              <w:top w:val="nil"/>
              <w:left w:val="nil"/>
              <w:bottom w:val="single" w:color="auto" w:sz="4" w:space="0"/>
              <w:right w:val="single" w:color="auto" w:sz="4" w:space="0"/>
            </w:tcBorders>
            <w:shd w:val="clear" w:color="auto" w:fill="auto"/>
            <w:noWrap/>
            <w:vAlign w:val="center"/>
          </w:tcPr>
          <w:p w14:paraId="53CE7D36">
            <w:pPr>
              <w:jc w:val="right"/>
              <w:rPr>
                <w:rFonts w:ascii="仿宋_GB2312" w:hAnsi="宋体" w:eastAsia="仿宋_GB2312" w:cs="宋体"/>
                <w:color w:val="000000"/>
                <w:sz w:val="18"/>
                <w:szCs w:val="18"/>
              </w:rPr>
            </w:pPr>
            <w:r>
              <w:rPr>
                <w:rFonts w:hint="eastAsia" w:ascii="仿宋_GB2312" w:eastAsia="仿宋_GB2312"/>
                <w:color w:val="000000"/>
                <w:sz w:val="18"/>
                <w:szCs w:val="18"/>
              </w:rPr>
              <w:t>177.14</w:t>
            </w:r>
          </w:p>
        </w:tc>
        <w:tc>
          <w:tcPr>
            <w:tcW w:w="840" w:type="dxa"/>
            <w:tcBorders>
              <w:top w:val="nil"/>
              <w:left w:val="nil"/>
              <w:bottom w:val="single" w:color="auto" w:sz="4" w:space="0"/>
              <w:right w:val="single" w:color="auto" w:sz="4" w:space="0"/>
            </w:tcBorders>
            <w:shd w:val="clear" w:color="auto" w:fill="auto"/>
            <w:vAlign w:val="center"/>
          </w:tcPr>
          <w:p w14:paraId="33A65AE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FA4B6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2B6F1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D51491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6E476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BB730D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D94E7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A42B7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9231311">
            <w:pPr>
              <w:jc w:val="left"/>
              <w:rPr>
                <w:rFonts w:ascii="仿宋_GB2312" w:hAnsi="宋体" w:eastAsia="仿宋_GB2312" w:cs="宋体"/>
                <w:color w:val="000000"/>
                <w:sz w:val="18"/>
                <w:szCs w:val="18"/>
              </w:rPr>
            </w:pPr>
          </w:p>
        </w:tc>
      </w:tr>
      <w:tr w14:paraId="5E8A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1436C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8877D4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DD5A1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6D51923">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832413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26.63</w:t>
            </w:r>
          </w:p>
        </w:tc>
        <w:tc>
          <w:tcPr>
            <w:tcW w:w="1020" w:type="dxa"/>
            <w:tcBorders>
              <w:top w:val="nil"/>
              <w:left w:val="nil"/>
              <w:bottom w:val="single" w:color="auto" w:sz="4" w:space="0"/>
              <w:right w:val="single" w:color="auto" w:sz="4" w:space="0"/>
            </w:tcBorders>
            <w:shd w:val="clear" w:color="auto" w:fill="auto"/>
            <w:noWrap/>
            <w:vAlign w:val="center"/>
          </w:tcPr>
          <w:p w14:paraId="5AFB90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26.63</w:t>
            </w:r>
          </w:p>
        </w:tc>
        <w:tc>
          <w:tcPr>
            <w:tcW w:w="950" w:type="dxa"/>
            <w:tcBorders>
              <w:top w:val="nil"/>
              <w:left w:val="nil"/>
              <w:bottom w:val="single" w:color="auto" w:sz="4" w:space="0"/>
              <w:right w:val="single" w:color="auto" w:sz="4" w:space="0"/>
            </w:tcBorders>
            <w:shd w:val="clear" w:color="auto" w:fill="auto"/>
            <w:noWrap/>
            <w:vAlign w:val="center"/>
          </w:tcPr>
          <w:p w14:paraId="7FDE86B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26.63</w:t>
            </w:r>
          </w:p>
        </w:tc>
        <w:tc>
          <w:tcPr>
            <w:tcW w:w="840" w:type="dxa"/>
            <w:tcBorders>
              <w:top w:val="nil"/>
              <w:left w:val="nil"/>
              <w:bottom w:val="single" w:color="auto" w:sz="4" w:space="0"/>
              <w:right w:val="single" w:color="auto" w:sz="4" w:space="0"/>
            </w:tcBorders>
            <w:shd w:val="clear" w:color="auto" w:fill="auto"/>
            <w:vAlign w:val="center"/>
          </w:tcPr>
          <w:p w14:paraId="16E3248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FC0C7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76A2B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44C575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C0565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BC188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04AD6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7C5C0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E2314E">
            <w:pPr>
              <w:jc w:val="left"/>
              <w:rPr>
                <w:rFonts w:ascii="仿宋_GB2312" w:hAnsi="宋体" w:eastAsia="仿宋_GB2312" w:cs="宋体"/>
                <w:b/>
                <w:color w:val="000000"/>
                <w:sz w:val="18"/>
                <w:szCs w:val="18"/>
              </w:rPr>
            </w:pPr>
          </w:p>
        </w:tc>
      </w:tr>
      <w:tr w14:paraId="524C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18C7A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BAFB93F">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F62511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9CEFBAE">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0499FC4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26.63</w:t>
            </w:r>
          </w:p>
        </w:tc>
        <w:tc>
          <w:tcPr>
            <w:tcW w:w="1020" w:type="dxa"/>
            <w:tcBorders>
              <w:top w:val="nil"/>
              <w:left w:val="nil"/>
              <w:bottom w:val="single" w:color="auto" w:sz="4" w:space="0"/>
              <w:right w:val="single" w:color="auto" w:sz="4" w:space="0"/>
            </w:tcBorders>
            <w:shd w:val="clear" w:color="auto" w:fill="auto"/>
            <w:noWrap/>
            <w:vAlign w:val="center"/>
          </w:tcPr>
          <w:p w14:paraId="2270273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26.63</w:t>
            </w:r>
          </w:p>
        </w:tc>
        <w:tc>
          <w:tcPr>
            <w:tcW w:w="950" w:type="dxa"/>
            <w:tcBorders>
              <w:top w:val="nil"/>
              <w:left w:val="nil"/>
              <w:bottom w:val="single" w:color="auto" w:sz="4" w:space="0"/>
              <w:right w:val="single" w:color="auto" w:sz="4" w:space="0"/>
            </w:tcBorders>
            <w:shd w:val="clear" w:color="auto" w:fill="auto"/>
            <w:noWrap/>
            <w:vAlign w:val="center"/>
          </w:tcPr>
          <w:p w14:paraId="439DCA7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26.63</w:t>
            </w:r>
          </w:p>
        </w:tc>
        <w:tc>
          <w:tcPr>
            <w:tcW w:w="840" w:type="dxa"/>
            <w:tcBorders>
              <w:top w:val="nil"/>
              <w:left w:val="nil"/>
              <w:bottom w:val="single" w:color="auto" w:sz="4" w:space="0"/>
              <w:right w:val="single" w:color="auto" w:sz="4" w:space="0"/>
            </w:tcBorders>
            <w:shd w:val="clear" w:color="auto" w:fill="auto"/>
            <w:vAlign w:val="center"/>
          </w:tcPr>
          <w:p w14:paraId="176C19E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29BBD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18A8B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A0D140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C6161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49C65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4A157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25B89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2659B5">
            <w:pPr>
              <w:jc w:val="left"/>
              <w:rPr>
                <w:rFonts w:ascii="仿宋_GB2312" w:hAnsi="宋体" w:eastAsia="仿宋_GB2312" w:cs="宋体"/>
                <w:b/>
                <w:color w:val="000000"/>
                <w:sz w:val="18"/>
                <w:szCs w:val="18"/>
              </w:rPr>
            </w:pPr>
          </w:p>
        </w:tc>
      </w:tr>
      <w:tr w14:paraId="4A4F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8F61F5">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8ADD748">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028D8D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A13C1B0">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62FA7A5E">
            <w:pPr>
              <w:jc w:val="right"/>
              <w:rPr>
                <w:rFonts w:ascii="仿宋_GB2312" w:hAnsi="宋体" w:eastAsia="仿宋_GB2312" w:cs="宋体"/>
                <w:color w:val="000000"/>
                <w:sz w:val="18"/>
                <w:szCs w:val="18"/>
              </w:rPr>
            </w:pPr>
            <w:r>
              <w:rPr>
                <w:rFonts w:hint="eastAsia" w:ascii="仿宋_GB2312" w:eastAsia="仿宋_GB2312"/>
                <w:color w:val="000000"/>
                <w:sz w:val="18"/>
                <w:szCs w:val="18"/>
              </w:rPr>
              <w:t>2.64</w:t>
            </w:r>
          </w:p>
        </w:tc>
        <w:tc>
          <w:tcPr>
            <w:tcW w:w="1020" w:type="dxa"/>
            <w:tcBorders>
              <w:top w:val="nil"/>
              <w:left w:val="nil"/>
              <w:bottom w:val="single" w:color="auto" w:sz="4" w:space="0"/>
              <w:right w:val="single" w:color="auto" w:sz="4" w:space="0"/>
            </w:tcBorders>
            <w:shd w:val="clear" w:color="auto" w:fill="auto"/>
            <w:noWrap/>
            <w:vAlign w:val="center"/>
          </w:tcPr>
          <w:p w14:paraId="3E3544AF">
            <w:pPr>
              <w:jc w:val="right"/>
              <w:rPr>
                <w:rFonts w:ascii="仿宋_GB2312" w:hAnsi="宋体" w:eastAsia="仿宋_GB2312" w:cs="宋体"/>
                <w:color w:val="000000"/>
                <w:sz w:val="18"/>
                <w:szCs w:val="18"/>
              </w:rPr>
            </w:pPr>
            <w:r>
              <w:rPr>
                <w:rFonts w:hint="eastAsia" w:ascii="仿宋_GB2312" w:eastAsia="仿宋_GB2312"/>
                <w:color w:val="000000"/>
                <w:sz w:val="18"/>
                <w:szCs w:val="18"/>
              </w:rPr>
              <w:t>2.64</w:t>
            </w:r>
          </w:p>
        </w:tc>
        <w:tc>
          <w:tcPr>
            <w:tcW w:w="950" w:type="dxa"/>
            <w:tcBorders>
              <w:top w:val="nil"/>
              <w:left w:val="nil"/>
              <w:bottom w:val="single" w:color="auto" w:sz="4" w:space="0"/>
              <w:right w:val="single" w:color="auto" w:sz="4" w:space="0"/>
            </w:tcBorders>
            <w:shd w:val="clear" w:color="auto" w:fill="auto"/>
            <w:noWrap/>
            <w:vAlign w:val="center"/>
          </w:tcPr>
          <w:p w14:paraId="1C98D3EE">
            <w:pPr>
              <w:jc w:val="right"/>
              <w:rPr>
                <w:rFonts w:ascii="仿宋_GB2312" w:hAnsi="宋体" w:eastAsia="仿宋_GB2312" w:cs="宋体"/>
                <w:color w:val="000000"/>
                <w:sz w:val="18"/>
                <w:szCs w:val="18"/>
              </w:rPr>
            </w:pPr>
            <w:r>
              <w:rPr>
                <w:rFonts w:hint="eastAsia" w:ascii="仿宋_GB2312" w:eastAsia="仿宋_GB2312"/>
                <w:color w:val="000000"/>
                <w:sz w:val="18"/>
                <w:szCs w:val="18"/>
              </w:rPr>
              <w:t>2.64</w:t>
            </w:r>
          </w:p>
        </w:tc>
        <w:tc>
          <w:tcPr>
            <w:tcW w:w="840" w:type="dxa"/>
            <w:tcBorders>
              <w:top w:val="nil"/>
              <w:left w:val="nil"/>
              <w:bottom w:val="single" w:color="auto" w:sz="4" w:space="0"/>
              <w:right w:val="single" w:color="auto" w:sz="4" w:space="0"/>
            </w:tcBorders>
            <w:shd w:val="clear" w:color="auto" w:fill="auto"/>
            <w:vAlign w:val="center"/>
          </w:tcPr>
          <w:p w14:paraId="2E07099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0774D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1A428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7740D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000F8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5FFB6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3C0D4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D5866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A91E6C5">
            <w:pPr>
              <w:jc w:val="left"/>
              <w:rPr>
                <w:rFonts w:ascii="仿宋_GB2312" w:hAnsi="宋体" w:eastAsia="仿宋_GB2312" w:cs="宋体"/>
                <w:color w:val="000000"/>
                <w:sz w:val="18"/>
                <w:szCs w:val="18"/>
              </w:rPr>
            </w:pPr>
          </w:p>
        </w:tc>
      </w:tr>
      <w:tr w14:paraId="3802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B669E6">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2097305">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F8E782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7A57619">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1B05A74">
            <w:pPr>
              <w:jc w:val="right"/>
              <w:rPr>
                <w:rFonts w:ascii="仿宋_GB2312" w:hAnsi="宋体" w:eastAsia="仿宋_GB2312" w:cs="宋体"/>
                <w:color w:val="000000"/>
                <w:sz w:val="18"/>
                <w:szCs w:val="18"/>
              </w:rPr>
            </w:pPr>
            <w:r>
              <w:rPr>
                <w:rFonts w:hint="eastAsia" w:ascii="仿宋_GB2312" w:eastAsia="仿宋_GB2312"/>
                <w:color w:val="000000"/>
                <w:sz w:val="18"/>
                <w:szCs w:val="18"/>
              </w:rPr>
              <w:t>23.99</w:t>
            </w:r>
          </w:p>
        </w:tc>
        <w:tc>
          <w:tcPr>
            <w:tcW w:w="1020" w:type="dxa"/>
            <w:tcBorders>
              <w:top w:val="nil"/>
              <w:left w:val="nil"/>
              <w:bottom w:val="single" w:color="auto" w:sz="4" w:space="0"/>
              <w:right w:val="single" w:color="auto" w:sz="4" w:space="0"/>
            </w:tcBorders>
            <w:shd w:val="clear" w:color="auto" w:fill="auto"/>
            <w:noWrap/>
            <w:vAlign w:val="center"/>
          </w:tcPr>
          <w:p w14:paraId="358ABE8D">
            <w:pPr>
              <w:jc w:val="right"/>
              <w:rPr>
                <w:rFonts w:ascii="仿宋_GB2312" w:hAnsi="宋体" w:eastAsia="仿宋_GB2312" w:cs="宋体"/>
                <w:color w:val="000000"/>
                <w:sz w:val="18"/>
                <w:szCs w:val="18"/>
              </w:rPr>
            </w:pPr>
            <w:r>
              <w:rPr>
                <w:rFonts w:hint="eastAsia" w:ascii="仿宋_GB2312" w:eastAsia="仿宋_GB2312"/>
                <w:color w:val="000000"/>
                <w:sz w:val="18"/>
                <w:szCs w:val="18"/>
              </w:rPr>
              <w:t>23.99</w:t>
            </w:r>
          </w:p>
        </w:tc>
        <w:tc>
          <w:tcPr>
            <w:tcW w:w="950" w:type="dxa"/>
            <w:tcBorders>
              <w:top w:val="nil"/>
              <w:left w:val="nil"/>
              <w:bottom w:val="single" w:color="auto" w:sz="4" w:space="0"/>
              <w:right w:val="single" w:color="auto" w:sz="4" w:space="0"/>
            </w:tcBorders>
            <w:shd w:val="clear" w:color="auto" w:fill="auto"/>
            <w:noWrap/>
            <w:vAlign w:val="center"/>
          </w:tcPr>
          <w:p w14:paraId="26BCF9B8">
            <w:pPr>
              <w:jc w:val="right"/>
              <w:rPr>
                <w:rFonts w:ascii="仿宋_GB2312" w:hAnsi="宋体" w:eastAsia="仿宋_GB2312" w:cs="宋体"/>
                <w:color w:val="000000"/>
                <w:sz w:val="18"/>
                <w:szCs w:val="18"/>
              </w:rPr>
            </w:pPr>
            <w:r>
              <w:rPr>
                <w:rFonts w:hint="eastAsia" w:ascii="仿宋_GB2312" w:eastAsia="仿宋_GB2312"/>
                <w:color w:val="000000"/>
                <w:sz w:val="18"/>
                <w:szCs w:val="18"/>
              </w:rPr>
              <w:t>23.99</w:t>
            </w:r>
          </w:p>
        </w:tc>
        <w:tc>
          <w:tcPr>
            <w:tcW w:w="840" w:type="dxa"/>
            <w:tcBorders>
              <w:top w:val="nil"/>
              <w:left w:val="nil"/>
              <w:bottom w:val="single" w:color="auto" w:sz="4" w:space="0"/>
              <w:right w:val="single" w:color="auto" w:sz="4" w:space="0"/>
            </w:tcBorders>
            <w:shd w:val="clear" w:color="auto" w:fill="auto"/>
            <w:vAlign w:val="center"/>
          </w:tcPr>
          <w:p w14:paraId="3AC4E12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FEA92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AC0D0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7D2A9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D813F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8393A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C5014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CDF74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9512E5">
            <w:pPr>
              <w:jc w:val="left"/>
              <w:rPr>
                <w:rFonts w:ascii="仿宋_GB2312" w:hAnsi="宋体" w:eastAsia="仿宋_GB2312" w:cs="宋体"/>
                <w:color w:val="000000"/>
                <w:sz w:val="18"/>
                <w:szCs w:val="18"/>
              </w:rPr>
            </w:pPr>
          </w:p>
        </w:tc>
      </w:tr>
      <w:tr w14:paraId="60A4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1D89A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836654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9D8CCB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D32FDA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839895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11.98</w:t>
            </w:r>
          </w:p>
        </w:tc>
        <w:tc>
          <w:tcPr>
            <w:tcW w:w="1020" w:type="dxa"/>
            <w:tcBorders>
              <w:top w:val="nil"/>
              <w:left w:val="nil"/>
              <w:bottom w:val="single" w:color="auto" w:sz="4" w:space="0"/>
              <w:right w:val="single" w:color="auto" w:sz="4" w:space="0"/>
            </w:tcBorders>
            <w:shd w:val="clear" w:color="auto" w:fill="auto"/>
            <w:noWrap/>
            <w:vAlign w:val="center"/>
          </w:tcPr>
          <w:p w14:paraId="2257C09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11.98</w:t>
            </w:r>
          </w:p>
        </w:tc>
        <w:tc>
          <w:tcPr>
            <w:tcW w:w="950" w:type="dxa"/>
            <w:tcBorders>
              <w:top w:val="nil"/>
              <w:left w:val="nil"/>
              <w:bottom w:val="single" w:color="auto" w:sz="4" w:space="0"/>
              <w:right w:val="single" w:color="auto" w:sz="4" w:space="0"/>
            </w:tcBorders>
            <w:shd w:val="clear" w:color="auto" w:fill="auto"/>
            <w:noWrap/>
            <w:vAlign w:val="center"/>
          </w:tcPr>
          <w:p w14:paraId="1B84AB8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11.98</w:t>
            </w:r>
          </w:p>
        </w:tc>
        <w:tc>
          <w:tcPr>
            <w:tcW w:w="840" w:type="dxa"/>
            <w:tcBorders>
              <w:top w:val="nil"/>
              <w:left w:val="nil"/>
              <w:bottom w:val="single" w:color="auto" w:sz="4" w:space="0"/>
              <w:right w:val="single" w:color="auto" w:sz="4" w:space="0"/>
            </w:tcBorders>
            <w:shd w:val="clear" w:color="auto" w:fill="auto"/>
            <w:vAlign w:val="center"/>
          </w:tcPr>
          <w:p w14:paraId="4BB58D9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04FBF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43427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58D1B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729CE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F9CC3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1D324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1E99C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EFDFB73">
            <w:pPr>
              <w:jc w:val="left"/>
              <w:rPr>
                <w:rFonts w:ascii="仿宋_GB2312" w:hAnsi="宋体" w:eastAsia="仿宋_GB2312" w:cs="宋体"/>
                <w:b/>
                <w:color w:val="000000"/>
                <w:sz w:val="18"/>
                <w:szCs w:val="18"/>
              </w:rPr>
            </w:pPr>
          </w:p>
        </w:tc>
      </w:tr>
      <w:tr w14:paraId="1092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1D1C4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FD1B4B1">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B0DC44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A302A7D">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4DAF4E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11.98</w:t>
            </w:r>
          </w:p>
        </w:tc>
        <w:tc>
          <w:tcPr>
            <w:tcW w:w="1020" w:type="dxa"/>
            <w:tcBorders>
              <w:top w:val="nil"/>
              <w:left w:val="nil"/>
              <w:bottom w:val="single" w:color="auto" w:sz="4" w:space="0"/>
              <w:right w:val="single" w:color="auto" w:sz="4" w:space="0"/>
            </w:tcBorders>
            <w:shd w:val="clear" w:color="auto" w:fill="auto"/>
            <w:noWrap/>
            <w:vAlign w:val="center"/>
          </w:tcPr>
          <w:p w14:paraId="7EF2D0C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11.98</w:t>
            </w:r>
          </w:p>
        </w:tc>
        <w:tc>
          <w:tcPr>
            <w:tcW w:w="950" w:type="dxa"/>
            <w:tcBorders>
              <w:top w:val="nil"/>
              <w:left w:val="nil"/>
              <w:bottom w:val="single" w:color="auto" w:sz="4" w:space="0"/>
              <w:right w:val="single" w:color="auto" w:sz="4" w:space="0"/>
            </w:tcBorders>
            <w:shd w:val="clear" w:color="auto" w:fill="auto"/>
            <w:noWrap/>
            <w:vAlign w:val="center"/>
          </w:tcPr>
          <w:p w14:paraId="44407A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11.98</w:t>
            </w:r>
          </w:p>
        </w:tc>
        <w:tc>
          <w:tcPr>
            <w:tcW w:w="840" w:type="dxa"/>
            <w:tcBorders>
              <w:top w:val="nil"/>
              <w:left w:val="nil"/>
              <w:bottom w:val="single" w:color="auto" w:sz="4" w:space="0"/>
              <w:right w:val="single" w:color="auto" w:sz="4" w:space="0"/>
            </w:tcBorders>
            <w:shd w:val="clear" w:color="auto" w:fill="auto"/>
            <w:vAlign w:val="center"/>
          </w:tcPr>
          <w:p w14:paraId="78AFEA2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B8000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E5658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73EDB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7355E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B26EC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4FD00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ECAEA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F51E27">
            <w:pPr>
              <w:jc w:val="left"/>
              <w:rPr>
                <w:rFonts w:ascii="仿宋_GB2312" w:hAnsi="宋体" w:eastAsia="仿宋_GB2312" w:cs="宋体"/>
                <w:b/>
                <w:color w:val="000000"/>
                <w:sz w:val="18"/>
                <w:szCs w:val="18"/>
              </w:rPr>
            </w:pPr>
          </w:p>
        </w:tc>
      </w:tr>
      <w:tr w14:paraId="023BA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ED63C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41A47D3">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F4244C5">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C54E83E">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605E98F1">
            <w:pPr>
              <w:jc w:val="right"/>
              <w:rPr>
                <w:rFonts w:ascii="仿宋_GB2312" w:hAnsi="宋体" w:eastAsia="仿宋_GB2312" w:cs="宋体"/>
                <w:color w:val="000000"/>
                <w:sz w:val="18"/>
                <w:szCs w:val="18"/>
              </w:rPr>
            </w:pPr>
            <w:r>
              <w:rPr>
                <w:rFonts w:hint="eastAsia" w:ascii="仿宋_GB2312" w:eastAsia="仿宋_GB2312"/>
                <w:color w:val="000000"/>
                <w:sz w:val="18"/>
                <w:szCs w:val="18"/>
              </w:rPr>
              <w:t>10.18</w:t>
            </w:r>
          </w:p>
        </w:tc>
        <w:tc>
          <w:tcPr>
            <w:tcW w:w="1020" w:type="dxa"/>
            <w:tcBorders>
              <w:top w:val="nil"/>
              <w:left w:val="nil"/>
              <w:bottom w:val="single" w:color="auto" w:sz="4" w:space="0"/>
              <w:right w:val="single" w:color="auto" w:sz="4" w:space="0"/>
            </w:tcBorders>
            <w:shd w:val="clear" w:color="auto" w:fill="auto"/>
            <w:noWrap/>
            <w:vAlign w:val="center"/>
          </w:tcPr>
          <w:p w14:paraId="281E50A9">
            <w:pPr>
              <w:jc w:val="right"/>
              <w:rPr>
                <w:rFonts w:ascii="仿宋_GB2312" w:hAnsi="宋体" w:eastAsia="仿宋_GB2312" w:cs="宋体"/>
                <w:color w:val="000000"/>
                <w:sz w:val="18"/>
                <w:szCs w:val="18"/>
              </w:rPr>
            </w:pPr>
            <w:r>
              <w:rPr>
                <w:rFonts w:hint="eastAsia" w:ascii="仿宋_GB2312" w:eastAsia="仿宋_GB2312"/>
                <w:color w:val="000000"/>
                <w:sz w:val="18"/>
                <w:szCs w:val="18"/>
              </w:rPr>
              <w:t>10.18</w:t>
            </w:r>
          </w:p>
        </w:tc>
        <w:tc>
          <w:tcPr>
            <w:tcW w:w="950" w:type="dxa"/>
            <w:tcBorders>
              <w:top w:val="nil"/>
              <w:left w:val="nil"/>
              <w:bottom w:val="single" w:color="auto" w:sz="4" w:space="0"/>
              <w:right w:val="single" w:color="auto" w:sz="4" w:space="0"/>
            </w:tcBorders>
            <w:shd w:val="clear" w:color="auto" w:fill="auto"/>
            <w:noWrap/>
            <w:vAlign w:val="center"/>
          </w:tcPr>
          <w:p w14:paraId="2E092795">
            <w:pPr>
              <w:jc w:val="right"/>
              <w:rPr>
                <w:rFonts w:ascii="仿宋_GB2312" w:hAnsi="宋体" w:eastAsia="仿宋_GB2312" w:cs="宋体"/>
                <w:color w:val="000000"/>
                <w:sz w:val="18"/>
                <w:szCs w:val="18"/>
              </w:rPr>
            </w:pPr>
            <w:r>
              <w:rPr>
                <w:rFonts w:hint="eastAsia" w:ascii="仿宋_GB2312" w:eastAsia="仿宋_GB2312"/>
                <w:color w:val="000000"/>
                <w:sz w:val="18"/>
                <w:szCs w:val="18"/>
              </w:rPr>
              <w:t>10.18</w:t>
            </w:r>
          </w:p>
        </w:tc>
        <w:tc>
          <w:tcPr>
            <w:tcW w:w="840" w:type="dxa"/>
            <w:tcBorders>
              <w:top w:val="nil"/>
              <w:left w:val="nil"/>
              <w:bottom w:val="single" w:color="auto" w:sz="4" w:space="0"/>
              <w:right w:val="single" w:color="auto" w:sz="4" w:space="0"/>
            </w:tcBorders>
            <w:shd w:val="clear" w:color="auto" w:fill="auto"/>
            <w:vAlign w:val="center"/>
          </w:tcPr>
          <w:p w14:paraId="30403DD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91629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7FC32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76F4F0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382D9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39D67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E5808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817B9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46F05BB">
            <w:pPr>
              <w:jc w:val="left"/>
              <w:rPr>
                <w:rFonts w:ascii="仿宋_GB2312" w:hAnsi="宋体" w:eastAsia="仿宋_GB2312" w:cs="宋体"/>
                <w:color w:val="000000"/>
                <w:sz w:val="18"/>
                <w:szCs w:val="18"/>
              </w:rPr>
            </w:pPr>
          </w:p>
        </w:tc>
      </w:tr>
      <w:tr w14:paraId="5645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AC281D">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B8BBAC1">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A883CE7">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7954C00">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75916CEB">
            <w:pPr>
              <w:jc w:val="right"/>
              <w:rPr>
                <w:rFonts w:ascii="仿宋_GB2312" w:hAnsi="宋体" w:eastAsia="仿宋_GB2312" w:cs="宋体"/>
                <w:color w:val="000000"/>
                <w:sz w:val="18"/>
                <w:szCs w:val="18"/>
              </w:rPr>
            </w:pPr>
            <w:r>
              <w:rPr>
                <w:rFonts w:hint="eastAsia" w:ascii="仿宋_GB2312" w:eastAsia="仿宋_GB2312"/>
                <w:color w:val="000000"/>
                <w:sz w:val="18"/>
                <w:szCs w:val="18"/>
              </w:rPr>
              <w:t>1.80</w:t>
            </w:r>
          </w:p>
        </w:tc>
        <w:tc>
          <w:tcPr>
            <w:tcW w:w="1020" w:type="dxa"/>
            <w:tcBorders>
              <w:top w:val="nil"/>
              <w:left w:val="nil"/>
              <w:bottom w:val="single" w:color="auto" w:sz="4" w:space="0"/>
              <w:right w:val="single" w:color="auto" w:sz="4" w:space="0"/>
            </w:tcBorders>
            <w:shd w:val="clear" w:color="auto" w:fill="auto"/>
            <w:noWrap/>
            <w:vAlign w:val="center"/>
          </w:tcPr>
          <w:p w14:paraId="670C7A2A">
            <w:pPr>
              <w:jc w:val="right"/>
              <w:rPr>
                <w:rFonts w:ascii="仿宋_GB2312" w:hAnsi="宋体" w:eastAsia="仿宋_GB2312" w:cs="宋体"/>
                <w:color w:val="000000"/>
                <w:sz w:val="18"/>
                <w:szCs w:val="18"/>
              </w:rPr>
            </w:pPr>
            <w:r>
              <w:rPr>
                <w:rFonts w:hint="eastAsia" w:ascii="仿宋_GB2312" w:eastAsia="仿宋_GB2312"/>
                <w:color w:val="000000"/>
                <w:sz w:val="18"/>
                <w:szCs w:val="18"/>
              </w:rPr>
              <w:t>1.80</w:t>
            </w:r>
          </w:p>
        </w:tc>
        <w:tc>
          <w:tcPr>
            <w:tcW w:w="950" w:type="dxa"/>
            <w:tcBorders>
              <w:top w:val="nil"/>
              <w:left w:val="nil"/>
              <w:bottom w:val="single" w:color="auto" w:sz="4" w:space="0"/>
              <w:right w:val="single" w:color="auto" w:sz="4" w:space="0"/>
            </w:tcBorders>
            <w:shd w:val="clear" w:color="auto" w:fill="auto"/>
            <w:noWrap/>
            <w:vAlign w:val="center"/>
          </w:tcPr>
          <w:p w14:paraId="64B794C4">
            <w:pPr>
              <w:jc w:val="right"/>
              <w:rPr>
                <w:rFonts w:ascii="仿宋_GB2312" w:hAnsi="宋体" w:eastAsia="仿宋_GB2312" w:cs="宋体"/>
                <w:color w:val="000000"/>
                <w:sz w:val="18"/>
                <w:szCs w:val="18"/>
              </w:rPr>
            </w:pPr>
            <w:r>
              <w:rPr>
                <w:rFonts w:hint="eastAsia" w:ascii="仿宋_GB2312" w:eastAsia="仿宋_GB2312"/>
                <w:color w:val="000000"/>
                <w:sz w:val="18"/>
                <w:szCs w:val="18"/>
              </w:rPr>
              <w:t>1.80</w:t>
            </w:r>
          </w:p>
        </w:tc>
        <w:tc>
          <w:tcPr>
            <w:tcW w:w="840" w:type="dxa"/>
            <w:tcBorders>
              <w:top w:val="nil"/>
              <w:left w:val="nil"/>
              <w:bottom w:val="single" w:color="auto" w:sz="4" w:space="0"/>
              <w:right w:val="single" w:color="auto" w:sz="4" w:space="0"/>
            </w:tcBorders>
            <w:shd w:val="clear" w:color="auto" w:fill="auto"/>
            <w:vAlign w:val="center"/>
          </w:tcPr>
          <w:p w14:paraId="71D3188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61513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75277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3779F1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1F7BF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E4870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1DFE5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B47DF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52604D">
            <w:pPr>
              <w:jc w:val="left"/>
              <w:rPr>
                <w:rFonts w:ascii="仿宋_GB2312" w:hAnsi="宋体" w:eastAsia="仿宋_GB2312" w:cs="宋体"/>
                <w:color w:val="000000"/>
                <w:sz w:val="18"/>
                <w:szCs w:val="18"/>
              </w:rPr>
            </w:pPr>
          </w:p>
        </w:tc>
      </w:tr>
      <w:tr w14:paraId="01C2C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8E2E44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35C10B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DFB358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94109C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6F20142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19.16</w:t>
            </w:r>
          </w:p>
        </w:tc>
        <w:tc>
          <w:tcPr>
            <w:tcW w:w="1020" w:type="dxa"/>
            <w:tcBorders>
              <w:top w:val="nil"/>
              <w:left w:val="nil"/>
              <w:bottom w:val="single" w:color="auto" w:sz="4" w:space="0"/>
              <w:right w:val="single" w:color="auto" w:sz="4" w:space="0"/>
            </w:tcBorders>
            <w:shd w:val="clear" w:color="auto" w:fill="auto"/>
            <w:noWrap/>
            <w:vAlign w:val="center"/>
          </w:tcPr>
          <w:p w14:paraId="3CB2946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19.16</w:t>
            </w:r>
          </w:p>
        </w:tc>
        <w:tc>
          <w:tcPr>
            <w:tcW w:w="950" w:type="dxa"/>
            <w:tcBorders>
              <w:top w:val="nil"/>
              <w:left w:val="nil"/>
              <w:bottom w:val="single" w:color="auto" w:sz="4" w:space="0"/>
              <w:right w:val="single" w:color="auto" w:sz="4" w:space="0"/>
            </w:tcBorders>
            <w:shd w:val="clear" w:color="auto" w:fill="auto"/>
            <w:noWrap/>
            <w:vAlign w:val="center"/>
          </w:tcPr>
          <w:p w14:paraId="29F42B1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19.16</w:t>
            </w:r>
          </w:p>
        </w:tc>
        <w:tc>
          <w:tcPr>
            <w:tcW w:w="840" w:type="dxa"/>
            <w:tcBorders>
              <w:top w:val="nil"/>
              <w:left w:val="nil"/>
              <w:bottom w:val="single" w:color="auto" w:sz="4" w:space="0"/>
              <w:right w:val="single" w:color="auto" w:sz="4" w:space="0"/>
            </w:tcBorders>
            <w:shd w:val="clear" w:color="auto" w:fill="auto"/>
            <w:vAlign w:val="center"/>
          </w:tcPr>
          <w:p w14:paraId="17257B2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F3502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57BE9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37847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E0B7F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FD910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B1E31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625EA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DD6BAA3">
            <w:pPr>
              <w:jc w:val="left"/>
              <w:rPr>
                <w:rFonts w:ascii="仿宋_GB2312" w:hAnsi="宋体" w:eastAsia="仿宋_GB2312" w:cs="宋体"/>
                <w:b/>
                <w:color w:val="000000"/>
                <w:sz w:val="18"/>
                <w:szCs w:val="18"/>
              </w:rPr>
            </w:pPr>
          </w:p>
        </w:tc>
      </w:tr>
      <w:tr w14:paraId="371F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E6041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E38139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85476E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B6236BD">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1DABAB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19.16</w:t>
            </w:r>
          </w:p>
        </w:tc>
        <w:tc>
          <w:tcPr>
            <w:tcW w:w="1020" w:type="dxa"/>
            <w:tcBorders>
              <w:top w:val="nil"/>
              <w:left w:val="nil"/>
              <w:bottom w:val="single" w:color="auto" w:sz="4" w:space="0"/>
              <w:right w:val="single" w:color="auto" w:sz="4" w:space="0"/>
            </w:tcBorders>
            <w:shd w:val="clear" w:color="auto" w:fill="auto"/>
            <w:noWrap/>
            <w:vAlign w:val="center"/>
          </w:tcPr>
          <w:p w14:paraId="6F38DD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19.16</w:t>
            </w:r>
          </w:p>
        </w:tc>
        <w:tc>
          <w:tcPr>
            <w:tcW w:w="950" w:type="dxa"/>
            <w:tcBorders>
              <w:top w:val="nil"/>
              <w:left w:val="nil"/>
              <w:bottom w:val="single" w:color="auto" w:sz="4" w:space="0"/>
              <w:right w:val="single" w:color="auto" w:sz="4" w:space="0"/>
            </w:tcBorders>
            <w:shd w:val="clear" w:color="auto" w:fill="auto"/>
            <w:noWrap/>
            <w:vAlign w:val="center"/>
          </w:tcPr>
          <w:p w14:paraId="7394C48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19.16</w:t>
            </w:r>
          </w:p>
        </w:tc>
        <w:tc>
          <w:tcPr>
            <w:tcW w:w="840" w:type="dxa"/>
            <w:tcBorders>
              <w:top w:val="nil"/>
              <w:left w:val="nil"/>
              <w:bottom w:val="single" w:color="auto" w:sz="4" w:space="0"/>
              <w:right w:val="single" w:color="auto" w:sz="4" w:space="0"/>
            </w:tcBorders>
            <w:shd w:val="clear" w:color="auto" w:fill="auto"/>
            <w:vAlign w:val="center"/>
          </w:tcPr>
          <w:p w14:paraId="2D43F54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24E82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EBE23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951FF9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C82D9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F8A920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2105CD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C6CFE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E23311A">
            <w:pPr>
              <w:jc w:val="left"/>
              <w:rPr>
                <w:rFonts w:ascii="仿宋_GB2312" w:hAnsi="宋体" w:eastAsia="仿宋_GB2312" w:cs="宋体"/>
                <w:b/>
                <w:color w:val="000000"/>
                <w:sz w:val="18"/>
                <w:szCs w:val="18"/>
              </w:rPr>
            </w:pPr>
          </w:p>
        </w:tc>
      </w:tr>
      <w:tr w14:paraId="461F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077F27">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1A5DCF3">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31A31B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EF11DDC">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3132A22">
            <w:pPr>
              <w:jc w:val="right"/>
              <w:rPr>
                <w:rFonts w:ascii="仿宋_GB2312" w:hAnsi="宋体" w:eastAsia="仿宋_GB2312" w:cs="宋体"/>
                <w:color w:val="000000"/>
                <w:sz w:val="18"/>
                <w:szCs w:val="18"/>
              </w:rPr>
            </w:pPr>
            <w:r>
              <w:rPr>
                <w:rFonts w:hint="eastAsia" w:ascii="仿宋_GB2312" w:eastAsia="仿宋_GB2312"/>
                <w:color w:val="000000"/>
                <w:sz w:val="18"/>
                <w:szCs w:val="18"/>
              </w:rPr>
              <w:t>19.16</w:t>
            </w:r>
          </w:p>
        </w:tc>
        <w:tc>
          <w:tcPr>
            <w:tcW w:w="1020" w:type="dxa"/>
            <w:tcBorders>
              <w:top w:val="nil"/>
              <w:left w:val="nil"/>
              <w:bottom w:val="single" w:color="auto" w:sz="4" w:space="0"/>
              <w:right w:val="single" w:color="auto" w:sz="4" w:space="0"/>
            </w:tcBorders>
            <w:shd w:val="clear" w:color="auto" w:fill="auto"/>
            <w:noWrap/>
            <w:vAlign w:val="center"/>
          </w:tcPr>
          <w:p w14:paraId="21443072">
            <w:pPr>
              <w:jc w:val="right"/>
              <w:rPr>
                <w:rFonts w:ascii="仿宋_GB2312" w:hAnsi="宋体" w:eastAsia="仿宋_GB2312" w:cs="宋体"/>
                <w:color w:val="000000"/>
                <w:sz w:val="18"/>
                <w:szCs w:val="18"/>
              </w:rPr>
            </w:pPr>
            <w:r>
              <w:rPr>
                <w:rFonts w:hint="eastAsia" w:ascii="仿宋_GB2312" w:eastAsia="仿宋_GB2312"/>
                <w:color w:val="000000"/>
                <w:sz w:val="18"/>
                <w:szCs w:val="18"/>
              </w:rPr>
              <w:t>19.16</w:t>
            </w:r>
          </w:p>
        </w:tc>
        <w:tc>
          <w:tcPr>
            <w:tcW w:w="950" w:type="dxa"/>
            <w:tcBorders>
              <w:top w:val="nil"/>
              <w:left w:val="nil"/>
              <w:bottom w:val="single" w:color="auto" w:sz="4" w:space="0"/>
              <w:right w:val="single" w:color="auto" w:sz="4" w:space="0"/>
            </w:tcBorders>
            <w:shd w:val="clear" w:color="auto" w:fill="auto"/>
            <w:noWrap/>
            <w:vAlign w:val="center"/>
          </w:tcPr>
          <w:p w14:paraId="500353F0">
            <w:pPr>
              <w:jc w:val="right"/>
              <w:rPr>
                <w:rFonts w:ascii="仿宋_GB2312" w:hAnsi="宋体" w:eastAsia="仿宋_GB2312" w:cs="宋体"/>
                <w:color w:val="000000"/>
                <w:sz w:val="18"/>
                <w:szCs w:val="18"/>
              </w:rPr>
            </w:pPr>
            <w:r>
              <w:rPr>
                <w:rFonts w:hint="eastAsia" w:ascii="仿宋_GB2312" w:eastAsia="仿宋_GB2312"/>
                <w:color w:val="000000"/>
                <w:sz w:val="18"/>
                <w:szCs w:val="18"/>
              </w:rPr>
              <w:t>19.16</w:t>
            </w:r>
          </w:p>
        </w:tc>
        <w:tc>
          <w:tcPr>
            <w:tcW w:w="840" w:type="dxa"/>
            <w:tcBorders>
              <w:top w:val="nil"/>
              <w:left w:val="nil"/>
              <w:bottom w:val="single" w:color="auto" w:sz="4" w:space="0"/>
              <w:right w:val="single" w:color="auto" w:sz="4" w:space="0"/>
            </w:tcBorders>
            <w:shd w:val="clear" w:color="auto" w:fill="auto"/>
            <w:vAlign w:val="center"/>
          </w:tcPr>
          <w:p w14:paraId="2AB805D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C3DE6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38914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629312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4E492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5A382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295DA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F9B01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E4806C">
            <w:pPr>
              <w:jc w:val="left"/>
              <w:rPr>
                <w:rFonts w:ascii="仿宋_GB2312" w:hAnsi="宋体" w:eastAsia="仿宋_GB2312" w:cs="宋体"/>
                <w:color w:val="000000"/>
                <w:sz w:val="18"/>
                <w:szCs w:val="18"/>
              </w:rPr>
            </w:pPr>
          </w:p>
        </w:tc>
      </w:tr>
      <w:tr w14:paraId="5938A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47282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2DB5C7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4764ED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BA73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30F786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234.91</w:t>
            </w:r>
          </w:p>
        </w:tc>
        <w:tc>
          <w:tcPr>
            <w:tcW w:w="1020" w:type="dxa"/>
            <w:tcBorders>
              <w:top w:val="nil"/>
              <w:left w:val="nil"/>
              <w:bottom w:val="single" w:color="auto" w:sz="4" w:space="0"/>
              <w:right w:val="single" w:color="auto" w:sz="4" w:space="0"/>
            </w:tcBorders>
            <w:shd w:val="clear" w:color="auto" w:fill="auto"/>
            <w:noWrap/>
            <w:vAlign w:val="center"/>
          </w:tcPr>
          <w:p w14:paraId="22DECA3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234.91</w:t>
            </w:r>
          </w:p>
        </w:tc>
        <w:tc>
          <w:tcPr>
            <w:tcW w:w="950" w:type="dxa"/>
            <w:tcBorders>
              <w:top w:val="nil"/>
              <w:left w:val="nil"/>
              <w:bottom w:val="single" w:color="auto" w:sz="4" w:space="0"/>
              <w:right w:val="single" w:color="auto" w:sz="4" w:space="0"/>
            </w:tcBorders>
            <w:shd w:val="clear" w:color="auto" w:fill="auto"/>
            <w:noWrap/>
            <w:vAlign w:val="center"/>
          </w:tcPr>
          <w:p w14:paraId="58004E8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234.91</w:t>
            </w:r>
          </w:p>
        </w:tc>
        <w:tc>
          <w:tcPr>
            <w:tcW w:w="840" w:type="dxa"/>
            <w:tcBorders>
              <w:top w:val="nil"/>
              <w:left w:val="nil"/>
              <w:bottom w:val="single" w:color="auto" w:sz="4" w:space="0"/>
              <w:right w:val="single" w:color="auto" w:sz="4" w:space="0"/>
            </w:tcBorders>
            <w:shd w:val="clear" w:color="auto" w:fill="auto"/>
            <w:vAlign w:val="center"/>
          </w:tcPr>
          <w:p w14:paraId="1ED0C9B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D727F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24978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D4FDD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1BE47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19B47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2D8C1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63BA5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3F0D56D">
            <w:pPr>
              <w:jc w:val="left"/>
              <w:rPr>
                <w:rFonts w:ascii="仿宋_GB2312" w:hAnsi="宋体" w:eastAsia="仿宋_GB2312" w:cs="宋体"/>
                <w:b/>
                <w:color w:val="000000"/>
                <w:sz w:val="18"/>
                <w:szCs w:val="18"/>
              </w:rPr>
            </w:pPr>
          </w:p>
        </w:tc>
      </w:tr>
    </w:tbl>
    <w:p w14:paraId="0B3891ED">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B73EA9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28FABE8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76EB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66C12A4">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编制单位：中共托克逊县委员会机构编制委员会办公室</w:t>
            </w:r>
          </w:p>
        </w:tc>
        <w:tc>
          <w:tcPr>
            <w:tcW w:w="1300" w:type="dxa"/>
            <w:tcBorders>
              <w:top w:val="nil"/>
              <w:left w:val="nil"/>
              <w:bottom w:val="nil"/>
              <w:right w:val="nil"/>
            </w:tcBorders>
          </w:tcPr>
          <w:p w14:paraId="6B13EFFF">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1D235A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0C5DBC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318D8490">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ACD3D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04B716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94AF9F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C64B91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F1CCBC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3EC3061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0C8B81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EC30A5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B70307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A008AB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11D76D5F">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108BA0E5">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57A81A53">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706D7A3">
            <w:pPr>
              <w:widowControl/>
              <w:jc w:val="left"/>
              <w:rPr>
                <w:rFonts w:ascii="仿宋_GB2312" w:eastAsia="仿宋_GB2312"/>
                <w:b/>
                <w:bCs/>
                <w:color w:val="000000"/>
                <w:kern w:val="0"/>
                <w:sz w:val="20"/>
                <w:szCs w:val="20"/>
              </w:rPr>
            </w:pPr>
          </w:p>
        </w:tc>
      </w:tr>
      <w:tr w14:paraId="4C42AB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E94EF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786F26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F0D6A3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0B0F7A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3018BD0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177.14</w:t>
            </w:r>
          </w:p>
        </w:tc>
        <w:tc>
          <w:tcPr>
            <w:tcW w:w="1856" w:type="dxa"/>
            <w:tcBorders>
              <w:top w:val="nil"/>
              <w:left w:val="nil"/>
              <w:bottom w:val="single" w:color="auto" w:sz="4" w:space="0"/>
              <w:right w:val="single" w:color="auto" w:sz="4" w:space="0"/>
            </w:tcBorders>
            <w:shd w:val="clear" w:color="auto" w:fill="auto"/>
            <w:vAlign w:val="center"/>
          </w:tcPr>
          <w:p w14:paraId="40193BD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177.14</w:t>
            </w:r>
          </w:p>
        </w:tc>
        <w:tc>
          <w:tcPr>
            <w:tcW w:w="1904" w:type="dxa"/>
            <w:gridSpan w:val="2"/>
            <w:tcBorders>
              <w:top w:val="nil"/>
              <w:left w:val="nil"/>
              <w:bottom w:val="single" w:color="auto" w:sz="4" w:space="0"/>
              <w:right w:val="single" w:color="auto" w:sz="4" w:space="0"/>
            </w:tcBorders>
            <w:shd w:val="clear" w:color="auto" w:fill="auto"/>
            <w:vAlign w:val="center"/>
          </w:tcPr>
          <w:p w14:paraId="231A8A91">
            <w:pPr>
              <w:widowControl/>
              <w:jc w:val="right"/>
              <w:rPr>
                <w:rFonts w:ascii="仿宋_GB2312" w:hAnsi="宋体" w:eastAsia="仿宋_GB2312" w:cs="宋体"/>
                <w:b/>
                <w:bCs/>
                <w:color w:val="000000"/>
                <w:kern w:val="0"/>
                <w:sz w:val="18"/>
                <w:szCs w:val="18"/>
              </w:rPr>
            </w:pPr>
          </w:p>
        </w:tc>
      </w:tr>
      <w:tr w14:paraId="26BA7C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ABCB4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DA26F2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32</w:t>
            </w:r>
          </w:p>
        </w:tc>
        <w:tc>
          <w:tcPr>
            <w:tcW w:w="400" w:type="dxa"/>
            <w:tcBorders>
              <w:top w:val="nil"/>
              <w:left w:val="nil"/>
              <w:bottom w:val="single" w:color="auto" w:sz="4" w:space="0"/>
              <w:right w:val="single" w:color="auto" w:sz="4" w:space="0"/>
            </w:tcBorders>
            <w:shd w:val="clear" w:color="auto" w:fill="auto"/>
            <w:vAlign w:val="center"/>
          </w:tcPr>
          <w:p w14:paraId="1B8E4D5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D3A8C6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组织事务</w:t>
            </w:r>
          </w:p>
        </w:tc>
        <w:tc>
          <w:tcPr>
            <w:tcW w:w="1855" w:type="dxa"/>
            <w:tcBorders>
              <w:top w:val="nil"/>
              <w:left w:val="nil"/>
              <w:bottom w:val="single" w:color="auto" w:sz="4" w:space="0"/>
              <w:right w:val="single" w:color="auto" w:sz="4" w:space="0"/>
            </w:tcBorders>
            <w:shd w:val="clear" w:color="auto" w:fill="auto"/>
            <w:vAlign w:val="center"/>
          </w:tcPr>
          <w:p w14:paraId="0A28236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177.14</w:t>
            </w:r>
          </w:p>
        </w:tc>
        <w:tc>
          <w:tcPr>
            <w:tcW w:w="1856" w:type="dxa"/>
            <w:tcBorders>
              <w:top w:val="nil"/>
              <w:left w:val="nil"/>
              <w:bottom w:val="single" w:color="auto" w:sz="4" w:space="0"/>
              <w:right w:val="single" w:color="auto" w:sz="4" w:space="0"/>
            </w:tcBorders>
            <w:shd w:val="clear" w:color="auto" w:fill="auto"/>
            <w:vAlign w:val="center"/>
          </w:tcPr>
          <w:p w14:paraId="40E403A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177.14</w:t>
            </w:r>
          </w:p>
        </w:tc>
        <w:tc>
          <w:tcPr>
            <w:tcW w:w="1904" w:type="dxa"/>
            <w:gridSpan w:val="2"/>
            <w:tcBorders>
              <w:top w:val="nil"/>
              <w:left w:val="nil"/>
              <w:bottom w:val="single" w:color="auto" w:sz="4" w:space="0"/>
              <w:right w:val="single" w:color="auto" w:sz="4" w:space="0"/>
            </w:tcBorders>
            <w:shd w:val="clear" w:color="auto" w:fill="auto"/>
            <w:vAlign w:val="center"/>
          </w:tcPr>
          <w:p w14:paraId="066D35ED">
            <w:pPr>
              <w:widowControl/>
              <w:jc w:val="right"/>
              <w:rPr>
                <w:rFonts w:ascii="仿宋_GB2312" w:hAnsi="宋体" w:eastAsia="仿宋_GB2312" w:cs="宋体"/>
                <w:b/>
                <w:bCs/>
                <w:color w:val="000000"/>
                <w:kern w:val="0"/>
                <w:sz w:val="18"/>
                <w:szCs w:val="18"/>
              </w:rPr>
            </w:pPr>
          </w:p>
        </w:tc>
      </w:tr>
      <w:tr w14:paraId="6892CE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3A6AD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B229A0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32</w:t>
            </w:r>
          </w:p>
        </w:tc>
        <w:tc>
          <w:tcPr>
            <w:tcW w:w="400" w:type="dxa"/>
            <w:tcBorders>
              <w:top w:val="nil"/>
              <w:left w:val="nil"/>
              <w:bottom w:val="single" w:color="auto" w:sz="4" w:space="0"/>
              <w:right w:val="single" w:color="auto" w:sz="4" w:space="0"/>
            </w:tcBorders>
            <w:shd w:val="clear" w:color="auto" w:fill="auto"/>
            <w:vAlign w:val="center"/>
          </w:tcPr>
          <w:p w14:paraId="297C783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71C456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02A0149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177.14</w:t>
            </w:r>
          </w:p>
        </w:tc>
        <w:tc>
          <w:tcPr>
            <w:tcW w:w="1856" w:type="dxa"/>
            <w:tcBorders>
              <w:top w:val="nil"/>
              <w:left w:val="nil"/>
              <w:bottom w:val="single" w:color="auto" w:sz="4" w:space="0"/>
              <w:right w:val="single" w:color="auto" w:sz="4" w:space="0"/>
            </w:tcBorders>
            <w:shd w:val="clear" w:color="auto" w:fill="auto"/>
            <w:vAlign w:val="center"/>
          </w:tcPr>
          <w:p w14:paraId="5243460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177.14</w:t>
            </w:r>
          </w:p>
        </w:tc>
        <w:tc>
          <w:tcPr>
            <w:tcW w:w="1904" w:type="dxa"/>
            <w:gridSpan w:val="2"/>
            <w:tcBorders>
              <w:top w:val="nil"/>
              <w:left w:val="nil"/>
              <w:bottom w:val="single" w:color="auto" w:sz="4" w:space="0"/>
              <w:right w:val="single" w:color="auto" w:sz="4" w:space="0"/>
            </w:tcBorders>
            <w:shd w:val="clear" w:color="auto" w:fill="auto"/>
            <w:vAlign w:val="center"/>
          </w:tcPr>
          <w:p w14:paraId="79E1DAC6">
            <w:pPr>
              <w:widowControl/>
              <w:jc w:val="right"/>
              <w:rPr>
                <w:rFonts w:ascii="仿宋_GB2312" w:hAnsi="宋体" w:eastAsia="仿宋_GB2312" w:cs="宋体"/>
                <w:b/>
                <w:bCs/>
                <w:color w:val="000000"/>
                <w:kern w:val="0"/>
                <w:sz w:val="18"/>
                <w:szCs w:val="18"/>
              </w:rPr>
            </w:pPr>
          </w:p>
        </w:tc>
      </w:tr>
      <w:tr w14:paraId="46810E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FC4BB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3F1B49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AAA3AD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FA0C54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5BC962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26.63</w:t>
            </w:r>
          </w:p>
        </w:tc>
        <w:tc>
          <w:tcPr>
            <w:tcW w:w="1856" w:type="dxa"/>
            <w:tcBorders>
              <w:top w:val="nil"/>
              <w:left w:val="nil"/>
              <w:bottom w:val="single" w:color="auto" w:sz="4" w:space="0"/>
              <w:right w:val="single" w:color="auto" w:sz="4" w:space="0"/>
            </w:tcBorders>
            <w:shd w:val="clear" w:color="auto" w:fill="auto"/>
            <w:vAlign w:val="center"/>
          </w:tcPr>
          <w:p w14:paraId="5ED8FE7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26.63</w:t>
            </w:r>
          </w:p>
        </w:tc>
        <w:tc>
          <w:tcPr>
            <w:tcW w:w="1904" w:type="dxa"/>
            <w:gridSpan w:val="2"/>
            <w:tcBorders>
              <w:top w:val="nil"/>
              <w:left w:val="nil"/>
              <w:bottom w:val="single" w:color="auto" w:sz="4" w:space="0"/>
              <w:right w:val="single" w:color="auto" w:sz="4" w:space="0"/>
            </w:tcBorders>
            <w:shd w:val="clear" w:color="auto" w:fill="auto"/>
            <w:vAlign w:val="center"/>
          </w:tcPr>
          <w:p w14:paraId="45A78408">
            <w:pPr>
              <w:widowControl/>
              <w:jc w:val="right"/>
              <w:rPr>
                <w:rFonts w:ascii="仿宋_GB2312" w:hAnsi="宋体" w:eastAsia="仿宋_GB2312" w:cs="宋体"/>
                <w:b/>
                <w:bCs/>
                <w:color w:val="000000"/>
                <w:kern w:val="0"/>
                <w:sz w:val="18"/>
                <w:szCs w:val="18"/>
              </w:rPr>
            </w:pPr>
          </w:p>
        </w:tc>
      </w:tr>
      <w:tr w14:paraId="72354A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14796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C81D7D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C41CC6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34CB82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141BDD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26.63</w:t>
            </w:r>
          </w:p>
        </w:tc>
        <w:tc>
          <w:tcPr>
            <w:tcW w:w="1856" w:type="dxa"/>
            <w:tcBorders>
              <w:top w:val="nil"/>
              <w:left w:val="nil"/>
              <w:bottom w:val="single" w:color="auto" w:sz="4" w:space="0"/>
              <w:right w:val="single" w:color="auto" w:sz="4" w:space="0"/>
            </w:tcBorders>
            <w:shd w:val="clear" w:color="auto" w:fill="auto"/>
            <w:vAlign w:val="center"/>
          </w:tcPr>
          <w:p w14:paraId="721D66E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26.63</w:t>
            </w:r>
          </w:p>
        </w:tc>
        <w:tc>
          <w:tcPr>
            <w:tcW w:w="1904" w:type="dxa"/>
            <w:gridSpan w:val="2"/>
            <w:tcBorders>
              <w:top w:val="nil"/>
              <w:left w:val="nil"/>
              <w:bottom w:val="single" w:color="auto" w:sz="4" w:space="0"/>
              <w:right w:val="single" w:color="auto" w:sz="4" w:space="0"/>
            </w:tcBorders>
            <w:shd w:val="clear" w:color="auto" w:fill="auto"/>
            <w:vAlign w:val="center"/>
          </w:tcPr>
          <w:p w14:paraId="6D019EC8">
            <w:pPr>
              <w:widowControl/>
              <w:jc w:val="right"/>
              <w:rPr>
                <w:rFonts w:ascii="仿宋_GB2312" w:hAnsi="宋体" w:eastAsia="仿宋_GB2312" w:cs="宋体"/>
                <w:b/>
                <w:bCs/>
                <w:color w:val="000000"/>
                <w:kern w:val="0"/>
                <w:sz w:val="18"/>
                <w:szCs w:val="18"/>
              </w:rPr>
            </w:pPr>
          </w:p>
        </w:tc>
      </w:tr>
      <w:tr w14:paraId="1DCB0F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65D3A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A7455F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C12274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F7A294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0C8EA27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2.64</w:t>
            </w:r>
          </w:p>
        </w:tc>
        <w:tc>
          <w:tcPr>
            <w:tcW w:w="1856" w:type="dxa"/>
            <w:tcBorders>
              <w:top w:val="nil"/>
              <w:left w:val="nil"/>
              <w:bottom w:val="single" w:color="auto" w:sz="4" w:space="0"/>
              <w:right w:val="single" w:color="auto" w:sz="4" w:space="0"/>
            </w:tcBorders>
            <w:shd w:val="clear" w:color="auto" w:fill="auto"/>
            <w:vAlign w:val="center"/>
          </w:tcPr>
          <w:p w14:paraId="56FBC46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2.64</w:t>
            </w:r>
          </w:p>
        </w:tc>
        <w:tc>
          <w:tcPr>
            <w:tcW w:w="1904" w:type="dxa"/>
            <w:gridSpan w:val="2"/>
            <w:tcBorders>
              <w:top w:val="nil"/>
              <w:left w:val="nil"/>
              <w:bottom w:val="single" w:color="auto" w:sz="4" w:space="0"/>
              <w:right w:val="single" w:color="auto" w:sz="4" w:space="0"/>
            </w:tcBorders>
            <w:shd w:val="clear" w:color="auto" w:fill="auto"/>
            <w:vAlign w:val="center"/>
          </w:tcPr>
          <w:p w14:paraId="13AAE2CA">
            <w:pPr>
              <w:widowControl/>
              <w:jc w:val="right"/>
              <w:rPr>
                <w:rFonts w:ascii="仿宋_GB2312" w:hAnsi="宋体" w:eastAsia="仿宋_GB2312" w:cs="宋体"/>
                <w:b/>
                <w:bCs/>
                <w:color w:val="000000"/>
                <w:kern w:val="0"/>
                <w:sz w:val="18"/>
                <w:szCs w:val="18"/>
              </w:rPr>
            </w:pPr>
          </w:p>
        </w:tc>
      </w:tr>
      <w:tr w14:paraId="5475F6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1B198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4AFC0A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57E109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04E855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3F5DF4F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23.99</w:t>
            </w:r>
          </w:p>
        </w:tc>
        <w:tc>
          <w:tcPr>
            <w:tcW w:w="1856" w:type="dxa"/>
            <w:tcBorders>
              <w:top w:val="nil"/>
              <w:left w:val="nil"/>
              <w:bottom w:val="single" w:color="auto" w:sz="4" w:space="0"/>
              <w:right w:val="single" w:color="auto" w:sz="4" w:space="0"/>
            </w:tcBorders>
            <w:shd w:val="clear" w:color="auto" w:fill="auto"/>
            <w:vAlign w:val="center"/>
          </w:tcPr>
          <w:p w14:paraId="128C18A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23.99</w:t>
            </w:r>
          </w:p>
        </w:tc>
        <w:tc>
          <w:tcPr>
            <w:tcW w:w="1904" w:type="dxa"/>
            <w:gridSpan w:val="2"/>
            <w:tcBorders>
              <w:top w:val="nil"/>
              <w:left w:val="nil"/>
              <w:bottom w:val="single" w:color="auto" w:sz="4" w:space="0"/>
              <w:right w:val="single" w:color="auto" w:sz="4" w:space="0"/>
            </w:tcBorders>
            <w:shd w:val="clear" w:color="auto" w:fill="auto"/>
            <w:vAlign w:val="center"/>
          </w:tcPr>
          <w:p w14:paraId="23998AFE">
            <w:pPr>
              <w:widowControl/>
              <w:jc w:val="right"/>
              <w:rPr>
                <w:rFonts w:ascii="仿宋_GB2312" w:hAnsi="宋体" w:eastAsia="仿宋_GB2312" w:cs="宋体"/>
                <w:b/>
                <w:bCs/>
                <w:color w:val="000000"/>
                <w:kern w:val="0"/>
                <w:sz w:val="18"/>
                <w:szCs w:val="18"/>
              </w:rPr>
            </w:pPr>
          </w:p>
        </w:tc>
      </w:tr>
      <w:tr w14:paraId="64E5F2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6E6C3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33ADCC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435048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0FC86E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32CFA15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11.98</w:t>
            </w:r>
          </w:p>
        </w:tc>
        <w:tc>
          <w:tcPr>
            <w:tcW w:w="1856" w:type="dxa"/>
            <w:tcBorders>
              <w:top w:val="nil"/>
              <w:left w:val="nil"/>
              <w:bottom w:val="single" w:color="auto" w:sz="4" w:space="0"/>
              <w:right w:val="single" w:color="auto" w:sz="4" w:space="0"/>
            </w:tcBorders>
            <w:shd w:val="clear" w:color="auto" w:fill="auto"/>
            <w:vAlign w:val="center"/>
          </w:tcPr>
          <w:p w14:paraId="626E19A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11.98</w:t>
            </w:r>
          </w:p>
        </w:tc>
        <w:tc>
          <w:tcPr>
            <w:tcW w:w="1904" w:type="dxa"/>
            <w:gridSpan w:val="2"/>
            <w:tcBorders>
              <w:top w:val="nil"/>
              <w:left w:val="nil"/>
              <w:bottom w:val="single" w:color="auto" w:sz="4" w:space="0"/>
              <w:right w:val="single" w:color="auto" w:sz="4" w:space="0"/>
            </w:tcBorders>
            <w:shd w:val="clear" w:color="auto" w:fill="auto"/>
            <w:vAlign w:val="center"/>
          </w:tcPr>
          <w:p w14:paraId="34DB8765">
            <w:pPr>
              <w:widowControl/>
              <w:jc w:val="right"/>
              <w:rPr>
                <w:rFonts w:ascii="仿宋_GB2312" w:hAnsi="宋体" w:eastAsia="仿宋_GB2312" w:cs="宋体"/>
                <w:b/>
                <w:bCs/>
                <w:color w:val="000000"/>
                <w:kern w:val="0"/>
                <w:sz w:val="18"/>
                <w:szCs w:val="18"/>
              </w:rPr>
            </w:pPr>
          </w:p>
        </w:tc>
      </w:tr>
      <w:tr w14:paraId="64D415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85A31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5CD91E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A64074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77915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780FCE6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11.98</w:t>
            </w:r>
          </w:p>
        </w:tc>
        <w:tc>
          <w:tcPr>
            <w:tcW w:w="1856" w:type="dxa"/>
            <w:tcBorders>
              <w:top w:val="nil"/>
              <w:left w:val="nil"/>
              <w:bottom w:val="single" w:color="auto" w:sz="4" w:space="0"/>
              <w:right w:val="single" w:color="auto" w:sz="4" w:space="0"/>
            </w:tcBorders>
            <w:shd w:val="clear" w:color="auto" w:fill="auto"/>
            <w:vAlign w:val="center"/>
          </w:tcPr>
          <w:p w14:paraId="116E6C2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11.98</w:t>
            </w:r>
          </w:p>
        </w:tc>
        <w:tc>
          <w:tcPr>
            <w:tcW w:w="1904" w:type="dxa"/>
            <w:gridSpan w:val="2"/>
            <w:tcBorders>
              <w:top w:val="nil"/>
              <w:left w:val="nil"/>
              <w:bottom w:val="single" w:color="auto" w:sz="4" w:space="0"/>
              <w:right w:val="single" w:color="auto" w:sz="4" w:space="0"/>
            </w:tcBorders>
            <w:shd w:val="clear" w:color="auto" w:fill="auto"/>
            <w:vAlign w:val="center"/>
          </w:tcPr>
          <w:p w14:paraId="54373409">
            <w:pPr>
              <w:widowControl/>
              <w:jc w:val="right"/>
              <w:rPr>
                <w:rFonts w:ascii="仿宋_GB2312" w:hAnsi="宋体" w:eastAsia="仿宋_GB2312" w:cs="宋体"/>
                <w:b/>
                <w:bCs/>
                <w:color w:val="000000"/>
                <w:kern w:val="0"/>
                <w:sz w:val="18"/>
                <w:szCs w:val="18"/>
              </w:rPr>
            </w:pPr>
          </w:p>
        </w:tc>
      </w:tr>
      <w:tr w14:paraId="0DF11F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4541D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6FADA5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0985A7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FD4172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4688C6F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10.18</w:t>
            </w:r>
          </w:p>
        </w:tc>
        <w:tc>
          <w:tcPr>
            <w:tcW w:w="1856" w:type="dxa"/>
            <w:tcBorders>
              <w:top w:val="nil"/>
              <w:left w:val="nil"/>
              <w:bottom w:val="single" w:color="auto" w:sz="4" w:space="0"/>
              <w:right w:val="single" w:color="auto" w:sz="4" w:space="0"/>
            </w:tcBorders>
            <w:shd w:val="clear" w:color="auto" w:fill="auto"/>
            <w:vAlign w:val="center"/>
          </w:tcPr>
          <w:p w14:paraId="0845305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10.18</w:t>
            </w:r>
          </w:p>
        </w:tc>
        <w:tc>
          <w:tcPr>
            <w:tcW w:w="1904" w:type="dxa"/>
            <w:gridSpan w:val="2"/>
            <w:tcBorders>
              <w:top w:val="nil"/>
              <w:left w:val="nil"/>
              <w:bottom w:val="single" w:color="auto" w:sz="4" w:space="0"/>
              <w:right w:val="single" w:color="auto" w:sz="4" w:space="0"/>
            </w:tcBorders>
            <w:shd w:val="clear" w:color="auto" w:fill="auto"/>
            <w:vAlign w:val="center"/>
          </w:tcPr>
          <w:p w14:paraId="615B7DAC">
            <w:pPr>
              <w:widowControl/>
              <w:jc w:val="right"/>
              <w:rPr>
                <w:rFonts w:ascii="仿宋_GB2312" w:hAnsi="宋体" w:eastAsia="仿宋_GB2312" w:cs="宋体"/>
                <w:b/>
                <w:bCs/>
                <w:color w:val="000000"/>
                <w:kern w:val="0"/>
                <w:sz w:val="18"/>
                <w:szCs w:val="18"/>
              </w:rPr>
            </w:pPr>
          </w:p>
        </w:tc>
      </w:tr>
      <w:tr w14:paraId="3EFD3D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41215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BA81A5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B071D1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AF4295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3E2BF9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1.80</w:t>
            </w:r>
          </w:p>
        </w:tc>
        <w:tc>
          <w:tcPr>
            <w:tcW w:w="1856" w:type="dxa"/>
            <w:tcBorders>
              <w:top w:val="nil"/>
              <w:left w:val="nil"/>
              <w:bottom w:val="single" w:color="auto" w:sz="4" w:space="0"/>
              <w:right w:val="single" w:color="auto" w:sz="4" w:space="0"/>
            </w:tcBorders>
            <w:shd w:val="clear" w:color="auto" w:fill="auto"/>
            <w:vAlign w:val="center"/>
          </w:tcPr>
          <w:p w14:paraId="4CDD5E5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1.80</w:t>
            </w:r>
          </w:p>
        </w:tc>
        <w:tc>
          <w:tcPr>
            <w:tcW w:w="1904" w:type="dxa"/>
            <w:gridSpan w:val="2"/>
            <w:tcBorders>
              <w:top w:val="nil"/>
              <w:left w:val="nil"/>
              <w:bottom w:val="single" w:color="auto" w:sz="4" w:space="0"/>
              <w:right w:val="single" w:color="auto" w:sz="4" w:space="0"/>
            </w:tcBorders>
            <w:shd w:val="clear" w:color="auto" w:fill="auto"/>
            <w:vAlign w:val="center"/>
          </w:tcPr>
          <w:p w14:paraId="63794948">
            <w:pPr>
              <w:widowControl/>
              <w:jc w:val="right"/>
              <w:rPr>
                <w:rFonts w:ascii="仿宋_GB2312" w:hAnsi="宋体" w:eastAsia="仿宋_GB2312" w:cs="宋体"/>
                <w:b/>
                <w:bCs/>
                <w:color w:val="000000"/>
                <w:kern w:val="0"/>
                <w:sz w:val="18"/>
                <w:szCs w:val="18"/>
              </w:rPr>
            </w:pPr>
          </w:p>
        </w:tc>
      </w:tr>
      <w:tr w14:paraId="5B5EFD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3C8C3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1DC6795">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F7EA92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92C17E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B9DF7D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19.16</w:t>
            </w:r>
          </w:p>
        </w:tc>
        <w:tc>
          <w:tcPr>
            <w:tcW w:w="1856" w:type="dxa"/>
            <w:tcBorders>
              <w:top w:val="nil"/>
              <w:left w:val="nil"/>
              <w:bottom w:val="single" w:color="auto" w:sz="4" w:space="0"/>
              <w:right w:val="single" w:color="auto" w:sz="4" w:space="0"/>
            </w:tcBorders>
            <w:shd w:val="clear" w:color="auto" w:fill="auto"/>
            <w:vAlign w:val="center"/>
          </w:tcPr>
          <w:p w14:paraId="163A0E2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19.16</w:t>
            </w:r>
          </w:p>
        </w:tc>
        <w:tc>
          <w:tcPr>
            <w:tcW w:w="1904" w:type="dxa"/>
            <w:gridSpan w:val="2"/>
            <w:tcBorders>
              <w:top w:val="nil"/>
              <w:left w:val="nil"/>
              <w:bottom w:val="single" w:color="auto" w:sz="4" w:space="0"/>
              <w:right w:val="single" w:color="auto" w:sz="4" w:space="0"/>
            </w:tcBorders>
            <w:shd w:val="clear" w:color="auto" w:fill="auto"/>
            <w:vAlign w:val="center"/>
          </w:tcPr>
          <w:p w14:paraId="4C3D0112">
            <w:pPr>
              <w:widowControl/>
              <w:jc w:val="right"/>
              <w:rPr>
                <w:rFonts w:ascii="仿宋_GB2312" w:hAnsi="宋体" w:eastAsia="仿宋_GB2312" w:cs="宋体"/>
                <w:b/>
                <w:bCs/>
                <w:color w:val="000000"/>
                <w:kern w:val="0"/>
                <w:sz w:val="18"/>
                <w:szCs w:val="18"/>
              </w:rPr>
            </w:pPr>
          </w:p>
        </w:tc>
      </w:tr>
      <w:tr w14:paraId="3E128B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39DCB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4D5E94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D63C9A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83BB24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5532565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19.16</w:t>
            </w:r>
          </w:p>
        </w:tc>
        <w:tc>
          <w:tcPr>
            <w:tcW w:w="1856" w:type="dxa"/>
            <w:tcBorders>
              <w:top w:val="nil"/>
              <w:left w:val="nil"/>
              <w:bottom w:val="single" w:color="auto" w:sz="4" w:space="0"/>
              <w:right w:val="single" w:color="auto" w:sz="4" w:space="0"/>
            </w:tcBorders>
            <w:shd w:val="clear" w:color="auto" w:fill="auto"/>
            <w:vAlign w:val="center"/>
          </w:tcPr>
          <w:p w14:paraId="0727CCB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19.16</w:t>
            </w:r>
          </w:p>
        </w:tc>
        <w:tc>
          <w:tcPr>
            <w:tcW w:w="1904" w:type="dxa"/>
            <w:gridSpan w:val="2"/>
            <w:tcBorders>
              <w:top w:val="nil"/>
              <w:left w:val="nil"/>
              <w:bottom w:val="single" w:color="auto" w:sz="4" w:space="0"/>
              <w:right w:val="single" w:color="auto" w:sz="4" w:space="0"/>
            </w:tcBorders>
            <w:shd w:val="clear" w:color="auto" w:fill="auto"/>
            <w:vAlign w:val="center"/>
          </w:tcPr>
          <w:p w14:paraId="1CE5FC73">
            <w:pPr>
              <w:widowControl/>
              <w:jc w:val="right"/>
              <w:rPr>
                <w:rFonts w:ascii="仿宋_GB2312" w:hAnsi="宋体" w:eastAsia="仿宋_GB2312" w:cs="宋体"/>
                <w:b/>
                <w:bCs/>
                <w:color w:val="000000"/>
                <w:kern w:val="0"/>
                <w:sz w:val="18"/>
                <w:szCs w:val="18"/>
              </w:rPr>
            </w:pPr>
          </w:p>
        </w:tc>
      </w:tr>
      <w:tr w14:paraId="3330D8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7C225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D3EA84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7CB17A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557CD7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4723FF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19.16</w:t>
            </w:r>
          </w:p>
        </w:tc>
        <w:tc>
          <w:tcPr>
            <w:tcW w:w="1856" w:type="dxa"/>
            <w:tcBorders>
              <w:top w:val="nil"/>
              <w:left w:val="nil"/>
              <w:bottom w:val="single" w:color="auto" w:sz="4" w:space="0"/>
              <w:right w:val="single" w:color="auto" w:sz="4" w:space="0"/>
            </w:tcBorders>
            <w:shd w:val="clear" w:color="auto" w:fill="auto"/>
            <w:vAlign w:val="center"/>
          </w:tcPr>
          <w:p w14:paraId="6E0D031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19.16</w:t>
            </w:r>
          </w:p>
        </w:tc>
        <w:tc>
          <w:tcPr>
            <w:tcW w:w="1904" w:type="dxa"/>
            <w:gridSpan w:val="2"/>
            <w:tcBorders>
              <w:top w:val="nil"/>
              <w:left w:val="nil"/>
              <w:bottom w:val="single" w:color="auto" w:sz="4" w:space="0"/>
              <w:right w:val="single" w:color="auto" w:sz="4" w:space="0"/>
            </w:tcBorders>
            <w:shd w:val="clear" w:color="auto" w:fill="auto"/>
            <w:vAlign w:val="center"/>
          </w:tcPr>
          <w:p w14:paraId="043CFFE0">
            <w:pPr>
              <w:widowControl/>
              <w:jc w:val="right"/>
              <w:rPr>
                <w:rFonts w:ascii="仿宋_GB2312" w:hAnsi="宋体" w:eastAsia="仿宋_GB2312" w:cs="宋体"/>
                <w:b/>
                <w:bCs/>
                <w:color w:val="000000"/>
                <w:kern w:val="0"/>
                <w:sz w:val="18"/>
                <w:szCs w:val="18"/>
              </w:rPr>
            </w:pPr>
          </w:p>
        </w:tc>
      </w:tr>
      <w:tr w14:paraId="493680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3F1023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FF0275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B22299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8A18E5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8DEAAA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234.91</w:t>
            </w:r>
          </w:p>
        </w:tc>
        <w:tc>
          <w:tcPr>
            <w:tcW w:w="1856" w:type="dxa"/>
            <w:tcBorders>
              <w:top w:val="nil"/>
              <w:left w:val="nil"/>
              <w:bottom w:val="single" w:color="auto" w:sz="4" w:space="0"/>
              <w:right w:val="single" w:color="auto" w:sz="4" w:space="0"/>
            </w:tcBorders>
            <w:shd w:val="clear" w:color="auto" w:fill="auto"/>
            <w:vAlign w:val="center"/>
          </w:tcPr>
          <w:p w14:paraId="7146671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234.91</w:t>
            </w:r>
          </w:p>
        </w:tc>
        <w:tc>
          <w:tcPr>
            <w:tcW w:w="1904" w:type="dxa"/>
            <w:gridSpan w:val="2"/>
            <w:tcBorders>
              <w:top w:val="nil"/>
              <w:left w:val="nil"/>
              <w:bottom w:val="single" w:color="auto" w:sz="4" w:space="0"/>
              <w:right w:val="single" w:color="auto" w:sz="4" w:space="0"/>
            </w:tcBorders>
            <w:shd w:val="clear" w:color="auto" w:fill="auto"/>
            <w:vAlign w:val="center"/>
          </w:tcPr>
          <w:p w14:paraId="34EED38C">
            <w:pPr>
              <w:widowControl/>
              <w:jc w:val="right"/>
              <w:rPr>
                <w:rFonts w:ascii="仿宋_GB2312" w:hAnsi="宋体" w:eastAsia="仿宋_GB2312" w:cs="宋体"/>
                <w:b/>
                <w:bCs/>
                <w:color w:val="000000"/>
                <w:kern w:val="0"/>
                <w:sz w:val="18"/>
                <w:szCs w:val="18"/>
              </w:rPr>
            </w:pPr>
          </w:p>
        </w:tc>
      </w:tr>
    </w:tbl>
    <w:p w14:paraId="4AE0CBF0">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CFCA4DC">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2645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734D4A4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1808" w:type="dxa"/>
            <w:gridSpan w:val="3"/>
            <w:tcBorders>
              <w:top w:val="nil"/>
              <w:left w:val="nil"/>
              <w:bottom w:val="nil"/>
              <w:right w:val="nil"/>
            </w:tcBorders>
          </w:tcPr>
          <w:p w14:paraId="7726CAF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7412D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78575F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60A613D">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038DC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A8D172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01BEE6E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3ACDF5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A00177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092314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379A8A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D48783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446D4D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7D6F3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7213B0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234.91</w:t>
            </w:r>
          </w:p>
        </w:tc>
        <w:tc>
          <w:tcPr>
            <w:tcW w:w="2800" w:type="dxa"/>
            <w:tcBorders>
              <w:top w:val="nil"/>
              <w:left w:val="nil"/>
              <w:bottom w:val="single" w:color="auto" w:sz="4" w:space="0"/>
              <w:right w:val="single" w:color="auto" w:sz="4" w:space="0"/>
            </w:tcBorders>
            <w:shd w:val="clear" w:color="auto" w:fill="auto"/>
            <w:noWrap/>
            <w:vAlign w:val="center"/>
          </w:tcPr>
          <w:p w14:paraId="10E3049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032F3E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177.14</w:t>
            </w:r>
          </w:p>
        </w:tc>
        <w:tc>
          <w:tcPr>
            <w:tcW w:w="920" w:type="dxa"/>
            <w:gridSpan w:val="2"/>
            <w:tcBorders>
              <w:top w:val="nil"/>
              <w:left w:val="nil"/>
              <w:bottom w:val="single" w:color="auto" w:sz="4" w:space="0"/>
              <w:right w:val="single" w:color="auto" w:sz="4" w:space="0"/>
            </w:tcBorders>
            <w:shd w:val="clear" w:color="auto" w:fill="auto"/>
            <w:vAlign w:val="center"/>
          </w:tcPr>
          <w:p w14:paraId="6DC4053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177.14</w:t>
            </w:r>
          </w:p>
        </w:tc>
        <w:tc>
          <w:tcPr>
            <w:tcW w:w="800" w:type="dxa"/>
            <w:tcBorders>
              <w:top w:val="nil"/>
              <w:left w:val="single" w:color="auto" w:sz="4" w:space="0"/>
              <w:bottom w:val="single" w:color="auto" w:sz="4" w:space="0"/>
              <w:right w:val="single" w:color="auto" w:sz="4" w:space="0"/>
            </w:tcBorders>
            <w:shd w:val="clear" w:color="auto" w:fill="auto"/>
            <w:vAlign w:val="center"/>
          </w:tcPr>
          <w:p w14:paraId="1407F0A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A83E5E">
            <w:pPr>
              <w:widowControl/>
              <w:jc w:val="right"/>
              <w:rPr>
                <w:rFonts w:ascii="仿宋_GB2312" w:hAnsi="宋体" w:eastAsia="仿宋_GB2312" w:cs="宋体"/>
                <w:kern w:val="0"/>
                <w:sz w:val="18"/>
                <w:szCs w:val="18"/>
              </w:rPr>
            </w:pPr>
          </w:p>
        </w:tc>
      </w:tr>
      <w:tr w14:paraId="5F8667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04CA20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6F0DA3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234.91</w:t>
            </w:r>
          </w:p>
        </w:tc>
        <w:tc>
          <w:tcPr>
            <w:tcW w:w="2800" w:type="dxa"/>
            <w:tcBorders>
              <w:top w:val="nil"/>
              <w:left w:val="nil"/>
              <w:bottom w:val="single" w:color="auto" w:sz="4" w:space="0"/>
              <w:right w:val="single" w:color="auto" w:sz="4" w:space="0"/>
            </w:tcBorders>
            <w:shd w:val="clear" w:color="auto" w:fill="auto"/>
            <w:noWrap/>
            <w:vAlign w:val="center"/>
          </w:tcPr>
          <w:p w14:paraId="60F0F4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6E6A81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CBA37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4B0B0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F23274">
            <w:pPr>
              <w:widowControl/>
              <w:jc w:val="right"/>
              <w:rPr>
                <w:rFonts w:ascii="仿宋_GB2312" w:hAnsi="宋体" w:eastAsia="仿宋_GB2312" w:cs="宋体"/>
                <w:kern w:val="0"/>
                <w:sz w:val="18"/>
                <w:szCs w:val="18"/>
              </w:rPr>
            </w:pPr>
          </w:p>
        </w:tc>
      </w:tr>
      <w:tr w14:paraId="22D554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22E3DE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30A22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D3048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8622C2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44B4F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DFA85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4B1E46">
            <w:pPr>
              <w:widowControl/>
              <w:jc w:val="right"/>
              <w:rPr>
                <w:rFonts w:ascii="仿宋_GB2312" w:hAnsi="宋体" w:eastAsia="仿宋_GB2312" w:cs="宋体"/>
                <w:kern w:val="0"/>
                <w:sz w:val="18"/>
                <w:szCs w:val="18"/>
              </w:rPr>
            </w:pPr>
          </w:p>
        </w:tc>
      </w:tr>
      <w:tr w14:paraId="76E9C8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D1D2976">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12CC86C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5C7F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368AA21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798FD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90277C">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47ADF8">
            <w:pPr>
              <w:widowControl/>
              <w:jc w:val="right"/>
              <w:rPr>
                <w:rFonts w:ascii="仿宋_GB2312" w:hAnsi="宋体" w:eastAsia="仿宋_GB2312" w:cs="宋体"/>
                <w:kern w:val="0"/>
                <w:sz w:val="18"/>
                <w:szCs w:val="18"/>
              </w:rPr>
            </w:pPr>
          </w:p>
        </w:tc>
      </w:tr>
      <w:tr w14:paraId="4FF6FC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BFB1A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0FF56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46CCD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1C2DED3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F3046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FD4CB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7606FD">
            <w:pPr>
              <w:widowControl/>
              <w:jc w:val="right"/>
              <w:rPr>
                <w:rFonts w:ascii="仿宋_GB2312" w:hAnsi="宋体" w:eastAsia="仿宋_GB2312" w:cs="宋体"/>
                <w:kern w:val="0"/>
                <w:sz w:val="18"/>
                <w:szCs w:val="18"/>
              </w:rPr>
            </w:pPr>
          </w:p>
        </w:tc>
      </w:tr>
      <w:tr w14:paraId="4EAFD7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3A723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3B6F3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2620F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2CA8B7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559D9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8A79C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6E9752">
            <w:pPr>
              <w:widowControl/>
              <w:jc w:val="right"/>
              <w:rPr>
                <w:rFonts w:ascii="仿宋_GB2312" w:hAnsi="宋体" w:eastAsia="仿宋_GB2312" w:cs="宋体"/>
                <w:kern w:val="0"/>
                <w:sz w:val="18"/>
                <w:szCs w:val="18"/>
              </w:rPr>
            </w:pPr>
          </w:p>
        </w:tc>
      </w:tr>
      <w:tr w14:paraId="5A8D47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FD11E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9A45EF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DD508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02680AF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7A569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59A28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BDB9CB">
            <w:pPr>
              <w:widowControl/>
              <w:jc w:val="right"/>
              <w:rPr>
                <w:rFonts w:ascii="仿宋_GB2312" w:hAnsi="宋体" w:eastAsia="仿宋_GB2312" w:cs="宋体"/>
                <w:kern w:val="0"/>
                <w:sz w:val="18"/>
                <w:szCs w:val="18"/>
              </w:rPr>
            </w:pPr>
          </w:p>
        </w:tc>
      </w:tr>
      <w:tr w14:paraId="436748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FF163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04DB1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56767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060AD2F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26.63</w:t>
            </w:r>
          </w:p>
        </w:tc>
        <w:tc>
          <w:tcPr>
            <w:tcW w:w="920" w:type="dxa"/>
            <w:gridSpan w:val="2"/>
            <w:tcBorders>
              <w:top w:val="nil"/>
              <w:left w:val="nil"/>
              <w:bottom w:val="single" w:color="auto" w:sz="4" w:space="0"/>
              <w:right w:val="single" w:color="auto" w:sz="4" w:space="0"/>
            </w:tcBorders>
            <w:shd w:val="clear" w:color="auto" w:fill="auto"/>
            <w:vAlign w:val="center"/>
          </w:tcPr>
          <w:p w14:paraId="684B7E8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26.63</w:t>
            </w:r>
          </w:p>
        </w:tc>
        <w:tc>
          <w:tcPr>
            <w:tcW w:w="800" w:type="dxa"/>
            <w:tcBorders>
              <w:top w:val="nil"/>
              <w:left w:val="single" w:color="auto" w:sz="4" w:space="0"/>
              <w:bottom w:val="single" w:color="auto" w:sz="4" w:space="0"/>
              <w:right w:val="single" w:color="auto" w:sz="4" w:space="0"/>
            </w:tcBorders>
            <w:shd w:val="clear" w:color="auto" w:fill="auto"/>
            <w:vAlign w:val="center"/>
          </w:tcPr>
          <w:p w14:paraId="334201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3F3F2D">
            <w:pPr>
              <w:widowControl/>
              <w:jc w:val="right"/>
              <w:rPr>
                <w:rFonts w:ascii="仿宋_GB2312" w:hAnsi="宋体" w:eastAsia="仿宋_GB2312" w:cs="宋体"/>
                <w:kern w:val="0"/>
                <w:sz w:val="18"/>
                <w:szCs w:val="18"/>
              </w:rPr>
            </w:pPr>
          </w:p>
        </w:tc>
      </w:tr>
      <w:tr w14:paraId="5D4BCB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426A7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FA323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66293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947579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F8934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36C69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6D4062">
            <w:pPr>
              <w:widowControl/>
              <w:jc w:val="right"/>
              <w:rPr>
                <w:rFonts w:ascii="仿宋_GB2312" w:hAnsi="宋体" w:eastAsia="仿宋_GB2312" w:cs="宋体"/>
                <w:kern w:val="0"/>
                <w:sz w:val="18"/>
                <w:szCs w:val="18"/>
              </w:rPr>
            </w:pPr>
          </w:p>
        </w:tc>
      </w:tr>
      <w:tr w14:paraId="67EE6B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DAA17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70C9F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01C98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29BFE2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11.98</w:t>
            </w:r>
          </w:p>
        </w:tc>
        <w:tc>
          <w:tcPr>
            <w:tcW w:w="920" w:type="dxa"/>
            <w:gridSpan w:val="2"/>
            <w:tcBorders>
              <w:top w:val="nil"/>
              <w:left w:val="nil"/>
              <w:bottom w:val="single" w:color="auto" w:sz="4" w:space="0"/>
              <w:right w:val="single" w:color="auto" w:sz="4" w:space="0"/>
            </w:tcBorders>
            <w:shd w:val="clear" w:color="auto" w:fill="auto"/>
            <w:vAlign w:val="center"/>
          </w:tcPr>
          <w:p w14:paraId="55710E8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11.98</w:t>
            </w:r>
          </w:p>
        </w:tc>
        <w:tc>
          <w:tcPr>
            <w:tcW w:w="800" w:type="dxa"/>
            <w:tcBorders>
              <w:top w:val="nil"/>
              <w:left w:val="single" w:color="auto" w:sz="4" w:space="0"/>
              <w:bottom w:val="single" w:color="auto" w:sz="4" w:space="0"/>
              <w:right w:val="single" w:color="auto" w:sz="4" w:space="0"/>
            </w:tcBorders>
            <w:shd w:val="clear" w:color="auto" w:fill="auto"/>
            <w:vAlign w:val="center"/>
          </w:tcPr>
          <w:p w14:paraId="6D47496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D6DD23">
            <w:pPr>
              <w:widowControl/>
              <w:jc w:val="right"/>
              <w:rPr>
                <w:rFonts w:ascii="仿宋_GB2312" w:hAnsi="宋体" w:eastAsia="仿宋_GB2312" w:cs="宋体"/>
                <w:kern w:val="0"/>
                <w:sz w:val="18"/>
                <w:szCs w:val="18"/>
              </w:rPr>
            </w:pPr>
          </w:p>
        </w:tc>
      </w:tr>
      <w:tr w14:paraId="3C45CD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AE046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EC104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394F5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EA62EB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5A5E6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E3381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EB41BD">
            <w:pPr>
              <w:widowControl/>
              <w:jc w:val="right"/>
              <w:rPr>
                <w:rFonts w:ascii="仿宋_GB2312" w:hAnsi="宋体" w:eastAsia="仿宋_GB2312" w:cs="宋体"/>
                <w:kern w:val="0"/>
                <w:sz w:val="18"/>
                <w:szCs w:val="18"/>
              </w:rPr>
            </w:pPr>
          </w:p>
        </w:tc>
      </w:tr>
      <w:tr w14:paraId="322768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F3DDC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90D62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7406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330443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B6662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7A7E8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55B5AC">
            <w:pPr>
              <w:widowControl/>
              <w:jc w:val="right"/>
              <w:rPr>
                <w:rFonts w:ascii="仿宋_GB2312" w:hAnsi="宋体" w:eastAsia="仿宋_GB2312" w:cs="宋体"/>
                <w:kern w:val="0"/>
                <w:sz w:val="18"/>
                <w:szCs w:val="18"/>
              </w:rPr>
            </w:pPr>
          </w:p>
        </w:tc>
      </w:tr>
      <w:tr w14:paraId="3ECDB1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D3130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8EE21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847CA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61AFB70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0DCB5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3E476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463E38">
            <w:pPr>
              <w:widowControl/>
              <w:jc w:val="right"/>
              <w:rPr>
                <w:rFonts w:ascii="仿宋_GB2312" w:hAnsi="宋体" w:eastAsia="仿宋_GB2312" w:cs="宋体"/>
                <w:kern w:val="0"/>
                <w:sz w:val="18"/>
                <w:szCs w:val="18"/>
              </w:rPr>
            </w:pPr>
          </w:p>
        </w:tc>
      </w:tr>
      <w:tr w14:paraId="631B53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14D17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B4A27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C8853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8AB89B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CEF95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40398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EAB47F">
            <w:pPr>
              <w:widowControl/>
              <w:jc w:val="right"/>
              <w:rPr>
                <w:rFonts w:ascii="仿宋_GB2312" w:hAnsi="宋体" w:eastAsia="仿宋_GB2312" w:cs="宋体"/>
                <w:kern w:val="0"/>
                <w:sz w:val="18"/>
                <w:szCs w:val="18"/>
              </w:rPr>
            </w:pPr>
          </w:p>
        </w:tc>
      </w:tr>
      <w:tr w14:paraId="18D530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60A21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36EE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639E2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EB84B9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38A38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E5D99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DA53FE">
            <w:pPr>
              <w:widowControl/>
              <w:jc w:val="right"/>
              <w:rPr>
                <w:rFonts w:ascii="仿宋_GB2312" w:hAnsi="宋体" w:eastAsia="仿宋_GB2312" w:cs="宋体"/>
                <w:kern w:val="0"/>
                <w:sz w:val="18"/>
                <w:szCs w:val="18"/>
              </w:rPr>
            </w:pPr>
          </w:p>
        </w:tc>
      </w:tr>
      <w:tr w14:paraId="166EBA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A181C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FFD3A7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B99CE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3BC565C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DE093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1443D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7C8106">
            <w:pPr>
              <w:widowControl/>
              <w:jc w:val="right"/>
              <w:rPr>
                <w:rFonts w:ascii="仿宋_GB2312" w:hAnsi="宋体" w:eastAsia="仿宋_GB2312" w:cs="宋体"/>
                <w:kern w:val="0"/>
                <w:sz w:val="18"/>
                <w:szCs w:val="18"/>
              </w:rPr>
            </w:pPr>
          </w:p>
        </w:tc>
      </w:tr>
      <w:tr w14:paraId="1B9EC3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E8C82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546E4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17139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F56C56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DF891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9BD3B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15AD1B">
            <w:pPr>
              <w:widowControl/>
              <w:jc w:val="right"/>
              <w:rPr>
                <w:rFonts w:ascii="仿宋_GB2312" w:hAnsi="宋体" w:eastAsia="仿宋_GB2312" w:cs="宋体"/>
                <w:kern w:val="0"/>
                <w:sz w:val="18"/>
                <w:szCs w:val="18"/>
              </w:rPr>
            </w:pPr>
          </w:p>
        </w:tc>
      </w:tr>
      <w:tr w14:paraId="05F262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B6EFF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920706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86116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5E56E71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EC90E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7F100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96EC42">
            <w:pPr>
              <w:widowControl/>
              <w:jc w:val="right"/>
              <w:rPr>
                <w:rFonts w:ascii="仿宋_GB2312" w:hAnsi="宋体" w:eastAsia="仿宋_GB2312" w:cs="宋体"/>
                <w:kern w:val="0"/>
                <w:sz w:val="18"/>
                <w:szCs w:val="18"/>
              </w:rPr>
            </w:pPr>
          </w:p>
        </w:tc>
      </w:tr>
      <w:tr w14:paraId="39C2A7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B740F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43711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5625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0E65E3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B8ACB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C58D7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D0EA8C">
            <w:pPr>
              <w:widowControl/>
              <w:jc w:val="right"/>
              <w:rPr>
                <w:rFonts w:ascii="仿宋_GB2312" w:hAnsi="宋体" w:eastAsia="仿宋_GB2312" w:cs="宋体"/>
                <w:kern w:val="0"/>
                <w:sz w:val="18"/>
                <w:szCs w:val="18"/>
              </w:rPr>
            </w:pPr>
          </w:p>
        </w:tc>
      </w:tr>
      <w:tr w14:paraId="561F85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B1B3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3C2AA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3CC6A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C9D858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19.16</w:t>
            </w:r>
          </w:p>
        </w:tc>
        <w:tc>
          <w:tcPr>
            <w:tcW w:w="920" w:type="dxa"/>
            <w:gridSpan w:val="2"/>
            <w:tcBorders>
              <w:top w:val="nil"/>
              <w:left w:val="nil"/>
              <w:bottom w:val="single" w:color="auto" w:sz="4" w:space="0"/>
              <w:right w:val="single" w:color="auto" w:sz="4" w:space="0"/>
            </w:tcBorders>
            <w:shd w:val="clear" w:color="auto" w:fill="auto"/>
            <w:vAlign w:val="center"/>
          </w:tcPr>
          <w:p w14:paraId="421860F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19.16</w:t>
            </w:r>
          </w:p>
        </w:tc>
        <w:tc>
          <w:tcPr>
            <w:tcW w:w="800" w:type="dxa"/>
            <w:tcBorders>
              <w:top w:val="nil"/>
              <w:left w:val="single" w:color="auto" w:sz="4" w:space="0"/>
              <w:bottom w:val="single" w:color="auto" w:sz="4" w:space="0"/>
              <w:right w:val="single" w:color="auto" w:sz="4" w:space="0"/>
            </w:tcBorders>
            <w:shd w:val="clear" w:color="auto" w:fill="auto"/>
            <w:vAlign w:val="center"/>
          </w:tcPr>
          <w:p w14:paraId="3C4BA96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ADF868">
            <w:pPr>
              <w:widowControl/>
              <w:jc w:val="right"/>
              <w:rPr>
                <w:rFonts w:ascii="仿宋_GB2312" w:hAnsi="宋体" w:eastAsia="仿宋_GB2312" w:cs="宋体"/>
                <w:kern w:val="0"/>
                <w:sz w:val="18"/>
                <w:szCs w:val="18"/>
              </w:rPr>
            </w:pPr>
          </w:p>
        </w:tc>
      </w:tr>
      <w:tr w14:paraId="6F6B15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52340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A3D6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73540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16B722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07F5D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6E727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29749A">
            <w:pPr>
              <w:widowControl/>
              <w:jc w:val="right"/>
              <w:rPr>
                <w:rFonts w:ascii="仿宋_GB2312" w:hAnsi="宋体" w:eastAsia="仿宋_GB2312" w:cs="宋体"/>
                <w:kern w:val="0"/>
                <w:sz w:val="18"/>
                <w:szCs w:val="18"/>
              </w:rPr>
            </w:pPr>
          </w:p>
        </w:tc>
      </w:tr>
      <w:tr w14:paraId="404EFC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1497F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181C0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F8254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20BA6AB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9BA9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B992E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45BC20">
            <w:pPr>
              <w:widowControl/>
              <w:jc w:val="right"/>
              <w:rPr>
                <w:rFonts w:ascii="仿宋_GB2312" w:hAnsi="宋体" w:eastAsia="仿宋_GB2312" w:cs="宋体"/>
                <w:kern w:val="0"/>
                <w:sz w:val="18"/>
                <w:szCs w:val="18"/>
              </w:rPr>
            </w:pPr>
          </w:p>
        </w:tc>
      </w:tr>
      <w:tr w14:paraId="490BA5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35E10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0662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F7A88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E0925E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FECC4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EEB73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F6F46C">
            <w:pPr>
              <w:widowControl/>
              <w:jc w:val="right"/>
              <w:rPr>
                <w:rFonts w:ascii="仿宋_GB2312" w:hAnsi="宋体" w:eastAsia="仿宋_GB2312" w:cs="宋体"/>
                <w:kern w:val="0"/>
                <w:sz w:val="18"/>
                <w:szCs w:val="18"/>
              </w:rPr>
            </w:pPr>
          </w:p>
        </w:tc>
      </w:tr>
      <w:tr w14:paraId="7C0215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D650C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E546F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DF804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549709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707B2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30CF5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8F56CF">
            <w:pPr>
              <w:widowControl/>
              <w:jc w:val="right"/>
              <w:rPr>
                <w:rFonts w:ascii="仿宋_GB2312" w:hAnsi="宋体" w:eastAsia="仿宋_GB2312" w:cs="宋体"/>
                <w:kern w:val="0"/>
                <w:sz w:val="18"/>
                <w:szCs w:val="18"/>
              </w:rPr>
            </w:pPr>
          </w:p>
        </w:tc>
      </w:tr>
      <w:tr w14:paraId="58A359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12A67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88DA0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2029D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5EF0D50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2A07F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7FBFE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F1FDD3">
            <w:pPr>
              <w:widowControl/>
              <w:jc w:val="right"/>
              <w:rPr>
                <w:rFonts w:ascii="仿宋_GB2312" w:hAnsi="宋体" w:eastAsia="仿宋_GB2312" w:cs="宋体"/>
                <w:kern w:val="0"/>
                <w:sz w:val="18"/>
                <w:szCs w:val="18"/>
              </w:rPr>
            </w:pPr>
          </w:p>
        </w:tc>
      </w:tr>
      <w:tr w14:paraId="2FC123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B21E0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36B04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15ADC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40B842D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E84D7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F11D5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FF21D1">
            <w:pPr>
              <w:widowControl/>
              <w:jc w:val="right"/>
              <w:rPr>
                <w:rFonts w:ascii="仿宋_GB2312" w:hAnsi="宋体" w:eastAsia="仿宋_GB2312" w:cs="宋体"/>
                <w:kern w:val="0"/>
                <w:sz w:val="18"/>
                <w:szCs w:val="18"/>
              </w:rPr>
            </w:pPr>
          </w:p>
        </w:tc>
      </w:tr>
      <w:tr w14:paraId="2B844F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8AE14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F15FD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F7CA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0016C3B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5FA5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5E795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622724">
            <w:pPr>
              <w:widowControl/>
              <w:jc w:val="right"/>
              <w:rPr>
                <w:rFonts w:ascii="仿宋_GB2312" w:hAnsi="宋体" w:eastAsia="仿宋_GB2312" w:cs="宋体"/>
                <w:kern w:val="0"/>
                <w:sz w:val="18"/>
                <w:szCs w:val="18"/>
              </w:rPr>
            </w:pPr>
          </w:p>
        </w:tc>
      </w:tr>
      <w:tr w14:paraId="48BFEC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E0DC1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67F4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145D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140D53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3F8CD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0C195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35A9CC">
            <w:pPr>
              <w:widowControl/>
              <w:jc w:val="right"/>
              <w:rPr>
                <w:rFonts w:ascii="仿宋_GB2312" w:hAnsi="宋体" w:eastAsia="仿宋_GB2312" w:cs="宋体"/>
                <w:kern w:val="0"/>
                <w:sz w:val="18"/>
                <w:szCs w:val="18"/>
              </w:rPr>
            </w:pPr>
          </w:p>
        </w:tc>
      </w:tr>
      <w:tr w14:paraId="01D53B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F2DBA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E195A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36BE1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4269E4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93708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4F9C6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2F8384">
            <w:pPr>
              <w:widowControl/>
              <w:jc w:val="right"/>
              <w:rPr>
                <w:rFonts w:ascii="仿宋_GB2312" w:hAnsi="宋体" w:eastAsia="仿宋_GB2312" w:cs="宋体"/>
                <w:kern w:val="0"/>
                <w:sz w:val="18"/>
                <w:szCs w:val="18"/>
              </w:rPr>
            </w:pPr>
          </w:p>
        </w:tc>
      </w:tr>
      <w:tr w14:paraId="04C7C5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46D18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E16BF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F86C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A6D0ED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E0507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7AA0D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79553C">
            <w:pPr>
              <w:widowControl/>
              <w:jc w:val="right"/>
              <w:rPr>
                <w:rFonts w:ascii="仿宋_GB2312" w:hAnsi="宋体" w:eastAsia="仿宋_GB2312" w:cs="宋体"/>
                <w:kern w:val="0"/>
                <w:sz w:val="18"/>
                <w:szCs w:val="18"/>
              </w:rPr>
            </w:pPr>
          </w:p>
        </w:tc>
      </w:tr>
      <w:tr w14:paraId="453B70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F74075">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6E70B4B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234.91</w:t>
            </w:r>
          </w:p>
        </w:tc>
        <w:tc>
          <w:tcPr>
            <w:tcW w:w="2800" w:type="dxa"/>
            <w:tcBorders>
              <w:top w:val="nil"/>
              <w:left w:val="nil"/>
              <w:bottom w:val="single" w:color="auto" w:sz="4" w:space="0"/>
              <w:right w:val="single" w:color="auto" w:sz="4" w:space="0"/>
            </w:tcBorders>
            <w:shd w:val="clear" w:color="auto" w:fill="auto"/>
            <w:noWrap/>
            <w:vAlign w:val="center"/>
          </w:tcPr>
          <w:p w14:paraId="74D11BF4">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152A534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234.91</w:t>
            </w:r>
          </w:p>
        </w:tc>
        <w:tc>
          <w:tcPr>
            <w:tcW w:w="920" w:type="dxa"/>
            <w:gridSpan w:val="2"/>
            <w:tcBorders>
              <w:top w:val="nil"/>
              <w:left w:val="nil"/>
              <w:bottom w:val="single" w:color="auto" w:sz="4" w:space="0"/>
              <w:right w:val="single" w:color="auto" w:sz="4" w:space="0"/>
            </w:tcBorders>
            <w:shd w:val="clear" w:color="auto" w:fill="auto"/>
            <w:vAlign w:val="center"/>
          </w:tcPr>
          <w:p w14:paraId="13C8C8F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234.91</w:t>
            </w:r>
          </w:p>
        </w:tc>
        <w:tc>
          <w:tcPr>
            <w:tcW w:w="800" w:type="dxa"/>
            <w:tcBorders>
              <w:top w:val="nil"/>
              <w:left w:val="single" w:color="auto" w:sz="4" w:space="0"/>
              <w:bottom w:val="single" w:color="auto" w:sz="4" w:space="0"/>
              <w:right w:val="single" w:color="auto" w:sz="4" w:space="0"/>
            </w:tcBorders>
            <w:shd w:val="clear" w:color="auto" w:fill="auto"/>
            <w:vAlign w:val="center"/>
          </w:tcPr>
          <w:p w14:paraId="18D1A7B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1BA2A5">
            <w:pPr>
              <w:widowControl/>
              <w:jc w:val="right"/>
              <w:rPr>
                <w:rFonts w:ascii="仿宋_GB2312" w:hAnsi="宋体" w:eastAsia="仿宋_GB2312" w:cs="宋体"/>
                <w:b/>
                <w:kern w:val="0"/>
                <w:sz w:val="18"/>
                <w:szCs w:val="18"/>
              </w:rPr>
            </w:pPr>
          </w:p>
        </w:tc>
      </w:tr>
    </w:tbl>
    <w:p w14:paraId="144E3F1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18D60D4D">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551E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6C8F73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1307" w:type="dxa"/>
            <w:tcBorders>
              <w:top w:val="nil"/>
              <w:left w:val="nil"/>
              <w:bottom w:val="nil"/>
              <w:right w:val="nil"/>
            </w:tcBorders>
          </w:tcPr>
          <w:p w14:paraId="46C02A2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BFF01AE">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38D2E9C">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E6805D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7B6314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7827B35">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A41EAF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4DDFECD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28D7ED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947172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7501D5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47C841B">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3BD699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48958D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42221E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0C7C3135">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37862E6">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C76BE3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26C0159">
            <w:pPr>
              <w:widowControl/>
              <w:jc w:val="left"/>
              <w:rPr>
                <w:rFonts w:ascii="仿宋_GB2312" w:hAnsi="宋体" w:eastAsia="仿宋_GB2312" w:cs="宋体"/>
                <w:b/>
                <w:bCs/>
                <w:color w:val="000000"/>
                <w:kern w:val="0"/>
                <w:sz w:val="20"/>
                <w:szCs w:val="20"/>
              </w:rPr>
            </w:pPr>
          </w:p>
        </w:tc>
      </w:tr>
      <w:tr w14:paraId="7BE00F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E4D24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064D3A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71874E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04A77F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23E9571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177.14</w:t>
            </w:r>
          </w:p>
        </w:tc>
        <w:tc>
          <w:tcPr>
            <w:tcW w:w="1742" w:type="dxa"/>
            <w:tcBorders>
              <w:top w:val="nil"/>
              <w:left w:val="nil"/>
              <w:bottom w:val="single" w:color="auto" w:sz="4" w:space="0"/>
              <w:right w:val="single" w:color="auto" w:sz="4" w:space="0"/>
            </w:tcBorders>
            <w:shd w:val="clear" w:color="auto" w:fill="auto"/>
            <w:vAlign w:val="center"/>
          </w:tcPr>
          <w:p w14:paraId="49BDBED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177.14</w:t>
            </w:r>
          </w:p>
        </w:tc>
        <w:tc>
          <w:tcPr>
            <w:tcW w:w="1742" w:type="dxa"/>
            <w:tcBorders>
              <w:top w:val="nil"/>
              <w:left w:val="nil"/>
              <w:bottom w:val="single" w:color="auto" w:sz="4" w:space="0"/>
              <w:right w:val="single" w:color="auto" w:sz="4" w:space="0"/>
            </w:tcBorders>
            <w:shd w:val="clear" w:color="auto" w:fill="auto"/>
            <w:vAlign w:val="center"/>
          </w:tcPr>
          <w:p w14:paraId="0F4F9A53">
            <w:pPr>
              <w:widowControl/>
              <w:jc w:val="right"/>
              <w:rPr>
                <w:rFonts w:ascii="仿宋_GB2312" w:hAnsi="宋体" w:eastAsia="仿宋_GB2312" w:cs="宋体"/>
                <w:b/>
                <w:color w:val="000000"/>
                <w:kern w:val="0"/>
                <w:sz w:val="18"/>
                <w:szCs w:val="18"/>
              </w:rPr>
            </w:pPr>
          </w:p>
        </w:tc>
      </w:tr>
      <w:tr w14:paraId="31E1413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C1BDA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C94E43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2703EF3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CFC032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组织事务</w:t>
            </w:r>
          </w:p>
        </w:tc>
        <w:tc>
          <w:tcPr>
            <w:tcW w:w="1742" w:type="dxa"/>
            <w:tcBorders>
              <w:top w:val="nil"/>
              <w:left w:val="nil"/>
              <w:bottom w:val="single" w:color="auto" w:sz="4" w:space="0"/>
              <w:right w:val="single" w:color="auto" w:sz="4" w:space="0"/>
            </w:tcBorders>
            <w:shd w:val="clear" w:color="auto" w:fill="auto"/>
            <w:vAlign w:val="center"/>
          </w:tcPr>
          <w:p w14:paraId="4B115BD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177.14</w:t>
            </w:r>
          </w:p>
        </w:tc>
        <w:tc>
          <w:tcPr>
            <w:tcW w:w="1742" w:type="dxa"/>
            <w:tcBorders>
              <w:top w:val="nil"/>
              <w:left w:val="nil"/>
              <w:bottom w:val="single" w:color="auto" w:sz="4" w:space="0"/>
              <w:right w:val="single" w:color="auto" w:sz="4" w:space="0"/>
            </w:tcBorders>
            <w:shd w:val="clear" w:color="auto" w:fill="auto"/>
            <w:vAlign w:val="center"/>
          </w:tcPr>
          <w:p w14:paraId="73FCFFD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177.14</w:t>
            </w:r>
          </w:p>
        </w:tc>
        <w:tc>
          <w:tcPr>
            <w:tcW w:w="1742" w:type="dxa"/>
            <w:tcBorders>
              <w:top w:val="nil"/>
              <w:left w:val="nil"/>
              <w:bottom w:val="single" w:color="auto" w:sz="4" w:space="0"/>
              <w:right w:val="single" w:color="auto" w:sz="4" w:space="0"/>
            </w:tcBorders>
            <w:shd w:val="clear" w:color="auto" w:fill="auto"/>
            <w:vAlign w:val="center"/>
          </w:tcPr>
          <w:p w14:paraId="4BEF2EBF">
            <w:pPr>
              <w:widowControl/>
              <w:jc w:val="right"/>
              <w:rPr>
                <w:rFonts w:ascii="仿宋_GB2312" w:hAnsi="宋体" w:eastAsia="仿宋_GB2312" w:cs="宋体"/>
                <w:b/>
                <w:color w:val="000000"/>
                <w:kern w:val="0"/>
                <w:sz w:val="18"/>
                <w:szCs w:val="18"/>
              </w:rPr>
            </w:pPr>
          </w:p>
        </w:tc>
      </w:tr>
      <w:tr w14:paraId="1810279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8F76B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FC9B92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w:t>
            </w:r>
          </w:p>
        </w:tc>
        <w:tc>
          <w:tcPr>
            <w:tcW w:w="417" w:type="dxa"/>
            <w:tcBorders>
              <w:top w:val="nil"/>
              <w:left w:val="nil"/>
              <w:bottom w:val="single" w:color="auto" w:sz="4" w:space="0"/>
              <w:right w:val="single" w:color="auto" w:sz="4" w:space="0"/>
            </w:tcBorders>
            <w:shd w:val="clear" w:color="auto" w:fill="auto"/>
            <w:vAlign w:val="center"/>
          </w:tcPr>
          <w:p w14:paraId="78D1A86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E361B9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1CCDFF5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177.14</w:t>
            </w:r>
          </w:p>
        </w:tc>
        <w:tc>
          <w:tcPr>
            <w:tcW w:w="1742" w:type="dxa"/>
            <w:tcBorders>
              <w:top w:val="nil"/>
              <w:left w:val="nil"/>
              <w:bottom w:val="single" w:color="auto" w:sz="4" w:space="0"/>
              <w:right w:val="single" w:color="auto" w:sz="4" w:space="0"/>
            </w:tcBorders>
            <w:shd w:val="clear" w:color="auto" w:fill="auto"/>
            <w:vAlign w:val="center"/>
          </w:tcPr>
          <w:p w14:paraId="25C8C9D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177.14</w:t>
            </w:r>
          </w:p>
        </w:tc>
        <w:tc>
          <w:tcPr>
            <w:tcW w:w="1742" w:type="dxa"/>
            <w:tcBorders>
              <w:top w:val="nil"/>
              <w:left w:val="nil"/>
              <w:bottom w:val="single" w:color="auto" w:sz="4" w:space="0"/>
              <w:right w:val="single" w:color="auto" w:sz="4" w:space="0"/>
            </w:tcBorders>
            <w:shd w:val="clear" w:color="auto" w:fill="auto"/>
            <w:vAlign w:val="center"/>
          </w:tcPr>
          <w:p w14:paraId="22F47A9A">
            <w:pPr>
              <w:widowControl/>
              <w:jc w:val="right"/>
              <w:rPr>
                <w:rFonts w:ascii="仿宋_GB2312" w:hAnsi="宋体" w:eastAsia="仿宋_GB2312" w:cs="宋体"/>
                <w:color w:val="000000"/>
                <w:kern w:val="0"/>
                <w:sz w:val="18"/>
                <w:szCs w:val="18"/>
              </w:rPr>
            </w:pPr>
          </w:p>
        </w:tc>
      </w:tr>
      <w:tr w14:paraId="0CBF892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CB5D7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ACD6C0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5B5510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7F2849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DD6334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26.63</w:t>
            </w:r>
          </w:p>
        </w:tc>
        <w:tc>
          <w:tcPr>
            <w:tcW w:w="1742" w:type="dxa"/>
            <w:tcBorders>
              <w:top w:val="nil"/>
              <w:left w:val="nil"/>
              <w:bottom w:val="single" w:color="auto" w:sz="4" w:space="0"/>
              <w:right w:val="single" w:color="auto" w:sz="4" w:space="0"/>
            </w:tcBorders>
            <w:shd w:val="clear" w:color="auto" w:fill="auto"/>
            <w:vAlign w:val="center"/>
          </w:tcPr>
          <w:p w14:paraId="3D7B20F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26.63</w:t>
            </w:r>
          </w:p>
        </w:tc>
        <w:tc>
          <w:tcPr>
            <w:tcW w:w="1742" w:type="dxa"/>
            <w:tcBorders>
              <w:top w:val="nil"/>
              <w:left w:val="nil"/>
              <w:bottom w:val="single" w:color="auto" w:sz="4" w:space="0"/>
              <w:right w:val="single" w:color="auto" w:sz="4" w:space="0"/>
            </w:tcBorders>
            <w:shd w:val="clear" w:color="auto" w:fill="auto"/>
            <w:vAlign w:val="center"/>
          </w:tcPr>
          <w:p w14:paraId="37AD41BC">
            <w:pPr>
              <w:widowControl/>
              <w:jc w:val="right"/>
              <w:rPr>
                <w:rFonts w:ascii="仿宋_GB2312" w:hAnsi="宋体" w:eastAsia="仿宋_GB2312" w:cs="宋体"/>
                <w:b/>
                <w:color w:val="000000"/>
                <w:kern w:val="0"/>
                <w:sz w:val="18"/>
                <w:szCs w:val="18"/>
              </w:rPr>
            </w:pPr>
          </w:p>
        </w:tc>
      </w:tr>
      <w:tr w14:paraId="127569A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FCD44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067F24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EC70CE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547A63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8C0FFE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26.63</w:t>
            </w:r>
          </w:p>
        </w:tc>
        <w:tc>
          <w:tcPr>
            <w:tcW w:w="1742" w:type="dxa"/>
            <w:tcBorders>
              <w:top w:val="nil"/>
              <w:left w:val="nil"/>
              <w:bottom w:val="single" w:color="auto" w:sz="4" w:space="0"/>
              <w:right w:val="single" w:color="auto" w:sz="4" w:space="0"/>
            </w:tcBorders>
            <w:shd w:val="clear" w:color="auto" w:fill="auto"/>
            <w:vAlign w:val="center"/>
          </w:tcPr>
          <w:p w14:paraId="6F24F11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26.63</w:t>
            </w:r>
          </w:p>
        </w:tc>
        <w:tc>
          <w:tcPr>
            <w:tcW w:w="1742" w:type="dxa"/>
            <w:tcBorders>
              <w:top w:val="nil"/>
              <w:left w:val="nil"/>
              <w:bottom w:val="single" w:color="auto" w:sz="4" w:space="0"/>
              <w:right w:val="single" w:color="auto" w:sz="4" w:space="0"/>
            </w:tcBorders>
            <w:shd w:val="clear" w:color="auto" w:fill="auto"/>
            <w:vAlign w:val="center"/>
          </w:tcPr>
          <w:p w14:paraId="7740F7F5">
            <w:pPr>
              <w:widowControl/>
              <w:jc w:val="right"/>
              <w:rPr>
                <w:rFonts w:ascii="仿宋_GB2312" w:hAnsi="宋体" w:eastAsia="仿宋_GB2312" w:cs="宋体"/>
                <w:b/>
                <w:color w:val="000000"/>
                <w:kern w:val="0"/>
                <w:sz w:val="18"/>
                <w:szCs w:val="18"/>
              </w:rPr>
            </w:pPr>
          </w:p>
        </w:tc>
      </w:tr>
      <w:tr w14:paraId="3362A7C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637BB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C8F11D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7AB916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BF6471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1212A81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2.64</w:t>
            </w:r>
          </w:p>
        </w:tc>
        <w:tc>
          <w:tcPr>
            <w:tcW w:w="1742" w:type="dxa"/>
            <w:tcBorders>
              <w:top w:val="nil"/>
              <w:left w:val="nil"/>
              <w:bottom w:val="single" w:color="auto" w:sz="4" w:space="0"/>
              <w:right w:val="single" w:color="auto" w:sz="4" w:space="0"/>
            </w:tcBorders>
            <w:shd w:val="clear" w:color="auto" w:fill="auto"/>
            <w:vAlign w:val="center"/>
          </w:tcPr>
          <w:p w14:paraId="70C7F0B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2.64</w:t>
            </w:r>
          </w:p>
        </w:tc>
        <w:tc>
          <w:tcPr>
            <w:tcW w:w="1742" w:type="dxa"/>
            <w:tcBorders>
              <w:top w:val="nil"/>
              <w:left w:val="nil"/>
              <w:bottom w:val="single" w:color="auto" w:sz="4" w:space="0"/>
              <w:right w:val="single" w:color="auto" w:sz="4" w:space="0"/>
            </w:tcBorders>
            <w:shd w:val="clear" w:color="auto" w:fill="auto"/>
            <w:vAlign w:val="center"/>
          </w:tcPr>
          <w:p w14:paraId="416AA5AD">
            <w:pPr>
              <w:widowControl/>
              <w:jc w:val="right"/>
              <w:rPr>
                <w:rFonts w:ascii="仿宋_GB2312" w:hAnsi="宋体" w:eastAsia="仿宋_GB2312" w:cs="宋体"/>
                <w:color w:val="000000"/>
                <w:kern w:val="0"/>
                <w:sz w:val="18"/>
                <w:szCs w:val="18"/>
              </w:rPr>
            </w:pPr>
          </w:p>
        </w:tc>
      </w:tr>
      <w:tr w14:paraId="51CA7F9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CC480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9F4053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179E72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CA49B0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1DC44A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23.99</w:t>
            </w:r>
          </w:p>
        </w:tc>
        <w:tc>
          <w:tcPr>
            <w:tcW w:w="1742" w:type="dxa"/>
            <w:tcBorders>
              <w:top w:val="nil"/>
              <w:left w:val="nil"/>
              <w:bottom w:val="single" w:color="auto" w:sz="4" w:space="0"/>
              <w:right w:val="single" w:color="auto" w:sz="4" w:space="0"/>
            </w:tcBorders>
            <w:shd w:val="clear" w:color="auto" w:fill="auto"/>
            <w:vAlign w:val="center"/>
          </w:tcPr>
          <w:p w14:paraId="2A4327E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23.99</w:t>
            </w:r>
          </w:p>
        </w:tc>
        <w:tc>
          <w:tcPr>
            <w:tcW w:w="1742" w:type="dxa"/>
            <w:tcBorders>
              <w:top w:val="nil"/>
              <w:left w:val="nil"/>
              <w:bottom w:val="single" w:color="auto" w:sz="4" w:space="0"/>
              <w:right w:val="single" w:color="auto" w:sz="4" w:space="0"/>
            </w:tcBorders>
            <w:shd w:val="clear" w:color="auto" w:fill="auto"/>
            <w:vAlign w:val="center"/>
          </w:tcPr>
          <w:p w14:paraId="6D5E32A9">
            <w:pPr>
              <w:widowControl/>
              <w:jc w:val="right"/>
              <w:rPr>
                <w:rFonts w:ascii="仿宋_GB2312" w:hAnsi="宋体" w:eastAsia="仿宋_GB2312" w:cs="宋体"/>
                <w:color w:val="000000"/>
                <w:kern w:val="0"/>
                <w:sz w:val="18"/>
                <w:szCs w:val="18"/>
              </w:rPr>
            </w:pPr>
          </w:p>
        </w:tc>
      </w:tr>
      <w:tr w14:paraId="7FBFD9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8EC4E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02509C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7F580D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05CBEF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311754D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11.98</w:t>
            </w:r>
          </w:p>
        </w:tc>
        <w:tc>
          <w:tcPr>
            <w:tcW w:w="1742" w:type="dxa"/>
            <w:tcBorders>
              <w:top w:val="nil"/>
              <w:left w:val="nil"/>
              <w:bottom w:val="single" w:color="auto" w:sz="4" w:space="0"/>
              <w:right w:val="single" w:color="auto" w:sz="4" w:space="0"/>
            </w:tcBorders>
            <w:shd w:val="clear" w:color="auto" w:fill="auto"/>
            <w:vAlign w:val="center"/>
          </w:tcPr>
          <w:p w14:paraId="671F663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11.98</w:t>
            </w:r>
          </w:p>
        </w:tc>
        <w:tc>
          <w:tcPr>
            <w:tcW w:w="1742" w:type="dxa"/>
            <w:tcBorders>
              <w:top w:val="nil"/>
              <w:left w:val="nil"/>
              <w:bottom w:val="single" w:color="auto" w:sz="4" w:space="0"/>
              <w:right w:val="single" w:color="auto" w:sz="4" w:space="0"/>
            </w:tcBorders>
            <w:shd w:val="clear" w:color="auto" w:fill="auto"/>
            <w:vAlign w:val="center"/>
          </w:tcPr>
          <w:p w14:paraId="3AA24F10">
            <w:pPr>
              <w:widowControl/>
              <w:jc w:val="right"/>
              <w:rPr>
                <w:rFonts w:ascii="仿宋_GB2312" w:hAnsi="宋体" w:eastAsia="仿宋_GB2312" w:cs="宋体"/>
                <w:b/>
                <w:color w:val="000000"/>
                <w:kern w:val="0"/>
                <w:sz w:val="18"/>
                <w:szCs w:val="18"/>
              </w:rPr>
            </w:pPr>
          </w:p>
        </w:tc>
      </w:tr>
      <w:tr w14:paraId="055D13E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182D0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083DD1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DC50E0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BB7DA2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073873D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11.98</w:t>
            </w:r>
          </w:p>
        </w:tc>
        <w:tc>
          <w:tcPr>
            <w:tcW w:w="1742" w:type="dxa"/>
            <w:tcBorders>
              <w:top w:val="nil"/>
              <w:left w:val="nil"/>
              <w:bottom w:val="single" w:color="auto" w:sz="4" w:space="0"/>
              <w:right w:val="single" w:color="auto" w:sz="4" w:space="0"/>
            </w:tcBorders>
            <w:shd w:val="clear" w:color="auto" w:fill="auto"/>
            <w:vAlign w:val="center"/>
          </w:tcPr>
          <w:p w14:paraId="1BC0D42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11.98</w:t>
            </w:r>
          </w:p>
        </w:tc>
        <w:tc>
          <w:tcPr>
            <w:tcW w:w="1742" w:type="dxa"/>
            <w:tcBorders>
              <w:top w:val="nil"/>
              <w:left w:val="nil"/>
              <w:bottom w:val="single" w:color="auto" w:sz="4" w:space="0"/>
              <w:right w:val="single" w:color="auto" w:sz="4" w:space="0"/>
            </w:tcBorders>
            <w:shd w:val="clear" w:color="auto" w:fill="auto"/>
            <w:vAlign w:val="center"/>
          </w:tcPr>
          <w:p w14:paraId="4F9795DD">
            <w:pPr>
              <w:widowControl/>
              <w:jc w:val="right"/>
              <w:rPr>
                <w:rFonts w:ascii="仿宋_GB2312" w:hAnsi="宋体" w:eastAsia="仿宋_GB2312" w:cs="宋体"/>
                <w:b/>
                <w:color w:val="000000"/>
                <w:kern w:val="0"/>
                <w:sz w:val="18"/>
                <w:szCs w:val="18"/>
              </w:rPr>
            </w:pPr>
          </w:p>
        </w:tc>
      </w:tr>
      <w:tr w14:paraId="5E11BAA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ED07B5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F18F2A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B21CB0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A76CE2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1ACF2BF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10.18</w:t>
            </w:r>
          </w:p>
        </w:tc>
        <w:tc>
          <w:tcPr>
            <w:tcW w:w="1742" w:type="dxa"/>
            <w:tcBorders>
              <w:top w:val="nil"/>
              <w:left w:val="nil"/>
              <w:bottom w:val="single" w:color="auto" w:sz="4" w:space="0"/>
              <w:right w:val="single" w:color="auto" w:sz="4" w:space="0"/>
            </w:tcBorders>
            <w:shd w:val="clear" w:color="auto" w:fill="auto"/>
            <w:vAlign w:val="center"/>
          </w:tcPr>
          <w:p w14:paraId="18D7A53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10.18</w:t>
            </w:r>
          </w:p>
        </w:tc>
        <w:tc>
          <w:tcPr>
            <w:tcW w:w="1742" w:type="dxa"/>
            <w:tcBorders>
              <w:top w:val="nil"/>
              <w:left w:val="nil"/>
              <w:bottom w:val="single" w:color="auto" w:sz="4" w:space="0"/>
              <w:right w:val="single" w:color="auto" w:sz="4" w:space="0"/>
            </w:tcBorders>
            <w:shd w:val="clear" w:color="auto" w:fill="auto"/>
            <w:vAlign w:val="center"/>
          </w:tcPr>
          <w:p w14:paraId="23E9DEB6">
            <w:pPr>
              <w:widowControl/>
              <w:jc w:val="right"/>
              <w:rPr>
                <w:rFonts w:ascii="仿宋_GB2312" w:hAnsi="宋体" w:eastAsia="仿宋_GB2312" w:cs="宋体"/>
                <w:color w:val="000000"/>
                <w:kern w:val="0"/>
                <w:sz w:val="18"/>
                <w:szCs w:val="18"/>
              </w:rPr>
            </w:pPr>
          </w:p>
        </w:tc>
      </w:tr>
      <w:tr w14:paraId="34A0700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320D3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03165B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21932C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5BBD75F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0E64ADF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1.80</w:t>
            </w:r>
          </w:p>
        </w:tc>
        <w:tc>
          <w:tcPr>
            <w:tcW w:w="1742" w:type="dxa"/>
            <w:tcBorders>
              <w:top w:val="nil"/>
              <w:left w:val="nil"/>
              <w:bottom w:val="single" w:color="auto" w:sz="4" w:space="0"/>
              <w:right w:val="single" w:color="auto" w:sz="4" w:space="0"/>
            </w:tcBorders>
            <w:shd w:val="clear" w:color="auto" w:fill="auto"/>
            <w:vAlign w:val="center"/>
          </w:tcPr>
          <w:p w14:paraId="477215D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1.80</w:t>
            </w:r>
          </w:p>
        </w:tc>
        <w:tc>
          <w:tcPr>
            <w:tcW w:w="1742" w:type="dxa"/>
            <w:tcBorders>
              <w:top w:val="nil"/>
              <w:left w:val="nil"/>
              <w:bottom w:val="single" w:color="auto" w:sz="4" w:space="0"/>
              <w:right w:val="single" w:color="auto" w:sz="4" w:space="0"/>
            </w:tcBorders>
            <w:shd w:val="clear" w:color="auto" w:fill="auto"/>
            <w:vAlign w:val="center"/>
          </w:tcPr>
          <w:p w14:paraId="7EBD061D">
            <w:pPr>
              <w:widowControl/>
              <w:jc w:val="right"/>
              <w:rPr>
                <w:rFonts w:ascii="仿宋_GB2312" w:hAnsi="宋体" w:eastAsia="仿宋_GB2312" w:cs="宋体"/>
                <w:color w:val="000000"/>
                <w:kern w:val="0"/>
                <w:sz w:val="18"/>
                <w:szCs w:val="18"/>
              </w:rPr>
            </w:pPr>
          </w:p>
        </w:tc>
      </w:tr>
      <w:tr w14:paraId="5D6FFC8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F6D98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E038B6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90797D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359713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9584D5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19.16</w:t>
            </w:r>
          </w:p>
        </w:tc>
        <w:tc>
          <w:tcPr>
            <w:tcW w:w="1742" w:type="dxa"/>
            <w:tcBorders>
              <w:top w:val="nil"/>
              <w:left w:val="nil"/>
              <w:bottom w:val="single" w:color="auto" w:sz="4" w:space="0"/>
              <w:right w:val="single" w:color="auto" w:sz="4" w:space="0"/>
            </w:tcBorders>
            <w:shd w:val="clear" w:color="auto" w:fill="auto"/>
            <w:vAlign w:val="center"/>
          </w:tcPr>
          <w:p w14:paraId="2B9B51E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19.16</w:t>
            </w:r>
          </w:p>
        </w:tc>
        <w:tc>
          <w:tcPr>
            <w:tcW w:w="1742" w:type="dxa"/>
            <w:tcBorders>
              <w:top w:val="nil"/>
              <w:left w:val="nil"/>
              <w:bottom w:val="single" w:color="auto" w:sz="4" w:space="0"/>
              <w:right w:val="single" w:color="auto" w:sz="4" w:space="0"/>
            </w:tcBorders>
            <w:shd w:val="clear" w:color="auto" w:fill="auto"/>
            <w:vAlign w:val="center"/>
          </w:tcPr>
          <w:p w14:paraId="00A1E237">
            <w:pPr>
              <w:widowControl/>
              <w:jc w:val="right"/>
              <w:rPr>
                <w:rFonts w:ascii="仿宋_GB2312" w:hAnsi="宋体" w:eastAsia="仿宋_GB2312" w:cs="宋体"/>
                <w:b/>
                <w:color w:val="000000"/>
                <w:kern w:val="0"/>
                <w:sz w:val="18"/>
                <w:szCs w:val="18"/>
              </w:rPr>
            </w:pPr>
          </w:p>
        </w:tc>
      </w:tr>
      <w:tr w14:paraId="0109E6E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3852E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7D1A7F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12550C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F979B0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562468F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19.16</w:t>
            </w:r>
          </w:p>
        </w:tc>
        <w:tc>
          <w:tcPr>
            <w:tcW w:w="1742" w:type="dxa"/>
            <w:tcBorders>
              <w:top w:val="nil"/>
              <w:left w:val="nil"/>
              <w:bottom w:val="single" w:color="auto" w:sz="4" w:space="0"/>
              <w:right w:val="single" w:color="auto" w:sz="4" w:space="0"/>
            </w:tcBorders>
            <w:shd w:val="clear" w:color="auto" w:fill="auto"/>
            <w:vAlign w:val="center"/>
          </w:tcPr>
          <w:p w14:paraId="4DDB8F6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19.16</w:t>
            </w:r>
          </w:p>
        </w:tc>
        <w:tc>
          <w:tcPr>
            <w:tcW w:w="1742" w:type="dxa"/>
            <w:tcBorders>
              <w:top w:val="nil"/>
              <w:left w:val="nil"/>
              <w:bottom w:val="single" w:color="auto" w:sz="4" w:space="0"/>
              <w:right w:val="single" w:color="auto" w:sz="4" w:space="0"/>
            </w:tcBorders>
            <w:shd w:val="clear" w:color="auto" w:fill="auto"/>
            <w:vAlign w:val="center"/>
          </w:tcPr>
          <w:p w14:paraId="7B18C9FD">
            <w:pPr>
              <w:widowControl/>
              <w:jc w:val="right"/>
              <w:rPr>
                <w:rFonts w:ascii="仿宋_GB2312" w:hAnsi="宋体" w:eastAsia="仿宋_GB2312" w:cs="宋体"/>
                <w:b/>
                <w:color w:val="000000"/>
                <w:kern w:val="0"/>
                <w:sz w:val="18"/>
                <w:szCs w:val="18"/>
              </w:rPr>
            </w:pPr>
          </w:p>
        </w:tc>
      </w:tr>
      <w:tr w14:paraId="7BC8CC6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EACB8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18E138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2908E4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EAFA21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42E969A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19.16</w:t>
            </w:r>
          </w:p>
        </w:tc>
        <w:tc>
          <w:tcPr>
            <w:tcW w:w="1742" w:type="dxa"/>
            <w:tcBorders>
              <w:top w:val="nil"/>
              <w:left w:val="nil"/>
              <w:bottom w:val="single" w:color="auto" w:sz="4" w:space="0"/>
              <w:right w:val="single" w:color="auto" w:sz="4" w:space="0"/>
            </w:tcBorders>
            <w:shd w:val="clear" w:color="auto" w:fill="auto"/>
            <w:vAlign w:val="center"/>
          </w:tcPr>
          <w:p w14:paraId="0F87E33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19.16</w:t>
            </w:r>
          </w:p>
        </w:tc>
        <w:tc>
          <w:tcPr>
            <w:tcW w:w="1742" w:type="dxa"/>
            <w:tcBorders>
              <w:top w:val="nil"/>
              <w:left w:val="nil"/>
              <w:bottom w:val="single" w:color="auto" w:sz="4" w:space="0"/>
              <w:right w:val="single" w:color="auto" w:sz="4" w:space="0"/>
            </w:tcBorders>
            <w:shd w:val="clear" w:color="auto" w:fill="auto"/>
            <w:vAlign w:val="center"/>
          </w:tcPr>
          <w:p w14:paraId="6B24BF39">
            <w:pPr>
              <w:widowControl/>
              <w:jc w:val="right"/>
              <w:rPr>
                <w:rFonts w:ascii="仿宋_GB2312" w:hAnsi="宋体" w:eastAsia="仿宋_GB2312" w:cs="宋体"/>
                <w:color w:val="000000"/>
                <w:kern w:val="0"/>
                <w:sz w:val="18"/>
                <w:szCs w:val="18"/>
              </w:rPr>
            </w:pPr>
          </w:p>
        </w:tc>
      </w:tr>
      <w:tr w14:paraId="1F9B167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56EF20">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F2078C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C5BE6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C25A4D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7B32CEC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234.91</w:t>
            </w:r>
          </w:p>
        </w:tc>
        <w:tc>
          <w:tcPr>
            <w:tcW w:w="1742" w:type="dxa"/>
            <w:tcBorders>
              <w:top w:val="nil"/>
              <w:left w:val="nil"/>
              <w:bottom w:val="single" w:color="auto" w:sz="4" w:space="0"/>
              <w:right w:val="single" w:color="auto" w:sz="4" w:space="0"/>
            </w:tcBorders>
            <w:shd w:val="clear" w:color="auto" w:fill="auto"/>
            <w:vAlign w:val="center"/>
          </w:tcPr>
          <w:p w14:paraId="6734C64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234.91</w:t>
            </w:r>
          </w:p>
        </w:tc>
        <w:tc>
          <w:tcPr>
            <w:tcW w:w="1742" w:type="dxa"/>
            <w:tcBorders>
              <w:top w:val="nil"/>
              <w:left w:val="nil"/>
              <w:bottom w:val="single" w:color="auto" w:sz="4" w:space="0"/>
              <w:right w:val="single" w:color="auto" w:sz="4" w:space="0"/>
            </w:tcBorders>
            <w:shd w:val="clear" w:color="auto" w:fill="auto"/>
            <w:vAlign w:val="center"/>
          </w:tcPr>
          <w:p w14:paraId="6EA734A2">
            <w:pPr>
              <w:widowControl/>
              <w:jc w:val="right"/>
              <w:rPr>
                <w:rFonts w:ascii="仿宋_GB2312" w:hAnsi="宋体" w:eastAsia="仿宋_GB2312" w:cs="宋体"/>
                <w:b/>
                <w:color w:val="000000"/>
                <w:kern w:val="0"/>
                <w:sz w:val="18"/>
                <w:szCs w:val="18"/>
              </w:rPr>
            </w:pPr>
          </w:p>
        </w:tc>
      </w:tr>
    </w:tbl>
    <w:p w14:paraId="1BB90D5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540F0F0">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1F4B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767DB1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1308" w:type="dxa"/>
            <w:tcBorders>
              <w:top w:val="nil"/>
              <w:left w:val="nil"/>
              <w:bottom w:val="nil"/>
              <w:right w:val="nil"/>
            </w:tcBorders>
          </w:tcPr>
          <w:p w14:paraId="764DBCA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0F02BED">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74E37B8">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3F13237">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77202592">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D35FC87">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EBC540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9F1582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ACEC8E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9FEE4E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29FF2E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2B657C26">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B25AFD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FD8B5E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7C7729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9845862">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53F8AA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1B72DD1">
            <w:pPr>
              <w:widowControl/>
              <w:jc w:val="left"/>
              <w:rPr>
                <w:rFonts w:ascii="仿宋_GB2312" w:hAnsi="宋体" w:eastAsia="仿宋_GB2312" w:cs="宋体"/>
                <w:b/>
                <w:bCs/>
                <w:color w:val="000000"/>
                <w:kern w:val="0"/>
                <w:sz w:val="20"/>
                <w:szCs w:val="20"/>
              </w:rPr>
            </w:pPr>
          </w:p>
        </w:tc>
      </w:tr>
      <w:tr w14:paraId="58738E1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5893B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28ED57">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125EC4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46E58F0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216.40</w:t>
            </w:r>
          </w:p>
        </w:tc>
        <w:tc>
          <w:tcPr>
            <w:tcW w:w="1701" w:type="dxa"/>
            <w:tcBorders>
              <w:top w:val="nil"/>
              <w:left w:val="nil"/>
              <w:bottom w:val="single" w:color="auto" w:sz="4" w:space="0"/>
              <w:right w:val="single" w:color="auto" w:sz="4" w:space="0"/>
            </w:tcBorders>
            <w:shd w:val="clear" w:color="auto" w:fill="auto"/>
            <w:vAlign w:val="center"/>
          </w:tcPr>
          <w:p w14:paraId="6FAC93F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216.40</w:t>
            </w:r>
          </w:p>
        </w:tc>
        <w:tc>
          <w:tcPr>
            <w:tcW w:w="1701" w:type="dxa"/>
            <w:tcBorders>
              <w:top w:val="nil"/>
              <w:left w:val="nil"/>
              <w:bottom w:val="single" w:color="auto" w:sz="4" w:space="0"/>
              <w:right w:val="single" w:color="auto" w:sz="4" w:space="0"/>
            </w:tcBorders>
            <w:shd w:val="clear" w:color="auto" w:fill="auto"/>
            <w:vAlign w:val="center"/>
          </w:tcPr>
          <w:p w14:paraId="4AB68E07">
            <w:pPr>
              <w:widowControl/>
              <w:jc w:val="right"/>
              <w:rPr>
                <w:rFonts w:ascii="仿宋_GB2312" w:hAnsi="宋体" w:eastAsia="仿宋_GB2312" w:cs="宋体"/>
                <w:b/>
                <w:color w:val="000000"/>
                <w:kern w:val="0"/>
                <w:sz w:val="18"/>
                <w:szCs w:val="18"/>
              </w:rPr>
            </w:pPr>
          </w:p>
        </w:tc>
      </w:tr>
      <w:tr w14:paraId="4285733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1DEE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B5D2E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0BB29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72ED3C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50.37</w:t>
            </w:r>
          </w:p>
        </w:tc>
        <w:tc>
          <w:tcPr>
            <w:tcW w:w="1701" w:type="dxa"/>
            <w:tcBorders>
              <w:top w:val="nil"/>
              <w:left w:val="nil"/>
              <w:bottom w:val="single" w:color="auto" w:sz="4" w:space="0"/>
              <w:right w:val="single" w:color="auto" w:sz="4" w:space="0"/>
            </w:tcBorders>
            <w:shd w:val="clear" w:color="auto" w:fill="auto"/>
            <w:vAlign w:val="center"/>
          </w:tcPr>
          <w:p w14:paraId="3A7FC1B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50.37</w:t>
            </w:r>
          </w:p>
        </w:tc>
        <w:tc>
          <w:tcPr>
            <w:tcW w:w="1701" w:type="dxa"/>
            <w:tcBorders>
              <w:top w:val="nil"/>
              <w:left w:val="nil"/>
              <w:bottom w:val="single" w:color="auto" w:sz="4" w:space="0"/>
              <w:right w:val="single" w:color="auto" w:sz="4" w:space="0"/>
            </w:tcBorders>
            <w:shd w:val="clear" w:color="auto" w:fill="auto"/>
            <w:vAlign w:val="center"/>
          </w:tcPr>
          <w:p w14:paraId="5237D223">
            <w:pPr>
              <w:widowControl/>
              <w:jc w:val="right"/>
              <w:rPr>
                <w:rFonts w:ascii="仿宋_GB2312" w:hAnsi="宋体" w:eastAsia="仿宋_GB2312" w:cs="宋体"/>
                <w:color w:val="000000"/>
                <w:kern w:val="0"/>
                <w:sz w:val="18"/>
                <w:szCs w:val="18"/>
              </w:rPr>
            </w:pPr>
          </w:p>
        </w:tc>
      </w:tr>
      <w:tr w14:paraId="1B7BAA6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A0D6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953981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6FEA5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21BAAB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44.73</w:t>
            </w:r>
          </w:p>
        </w:tc>
        <w:tc>
          <w:tcPr>
            <w:tcW w:w="1701" w:type="dxa"/>
            <w:tcBorders>
              <w:top w:val="nil"/>
              <w:left w:val="nil"/>
              <w:bottom w:val="single" w:color="auto" w:sz="4" w:space="0"/>
              <w:right w:val="single" w:color="auto" w:sz="4" w:space="0"/>
            </w:tcBorders>
            <w:shd w:val="clear" w:color="auto" w:fill="auto"/>
            <w:vAlign w:val="center"/>
          </w:tcPr>
          <w:p w14:paraId="3A703F7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44.73</w:t>
            </w:r>
          </w:p>
        </w:tc>
        <w:tc>
          <w:tcPr>
            <w:tcW w:w="1701" w:type="dxa"/>
            <w:tcBorders>
              <w:top w:val="nil"/>
              <w:left w:val="nil"/>
              <w:bottom w:val="single" w:color="auto" w:sz="4" w:space="0"/>
              <w:right w:val="single" w:color="auto" w:sz="4" w:space="0"/>
            </w:tcBorders>
            <w:shd w:val="clear" w:color="auto" w:fill="auto"/>
            <w:vAlign w:val="center"/>
          </w:tcPr>
          <w:p w14:paraId="7F3E7E2E">
            <w:pPr>
              <w:widowControl/>
              <w:jc w:val="right"/>
              <w:rPr>
                <w:rFonts w:ascii="仿宋_GB2312" w:hAnsi="宋体" w:eastAsia="仿宋_GB2312" w:cs="宋体"/>
                <w:color w:val="000000"/>
                <w:kern w:val="0"/>
                <w:sz w:val="18"/>
                <w:szCs w:val="18"/>
              </w:rPr>
            </w:pPr>
          </w:p>
        </w:tc>
      </w:tr>
      <w:tr w14:paraId="33A75CE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44859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9C59B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CE630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5EED9E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36.29</w:t>
            </w:r>
          </w:p>
        </w:tc>
        <w:tc>
          <w:tcPr>
            <w:tcW w:w="1701" w:type="dxa"/>
            <w:tcBorders>
              <w:top w:val="nil"/>
              <w:left w:val="nil"/>
              <w:bottom w:val="single" w:color="auto" w:sz="4" w:space="0"/>
              <w:right w:val="single" w:color="auto" w:sz="4" w:space="0"/>
            </w:tcBorders>
            <w:shd w:val="clear" w:color="auto" w:fill="auto"/>
            <w:vAlign w:val="center"/>
          </w:tcPr>
          <w:p w14:paraId="172A071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36.29</w:t>
            </w:r>
          </w:p>
        </w:tc>
        <w:tc>
          <w:tcPr>
            <w:tcW w:w="1701" w:type="dxa"/>
            <w:tcBorders>
              <w:top w:val="nil"/>
              <w:left w:val="nil"/>
              <w:bottom w:val="single" w:color="auto" w:sz="4" w:space="0"/>
              <w:right w:val="single" w:color="auto" w:sz="4" w:space="0"/>
            </w:tcBorders>
            <w:shd w:val="clear" w:color="auto" w:fill="auto"/>
            <w:vAlign w:val="center"/>
          </w:tcPr>
          <w:p w14:paraId="425E386C">
            <w:pPr>
              <w:widowControl/>
              <w:jc w:val="right"/>
              <w:rPr>
                <w:rFonts w:ascii="仿宋_GB2312" w:hAnsi="宋体" w:eastAsia="仿宋_GB2312" w:cs="宋体"/>
                <w:color w:val="000000"/>
                <w:kern w:val="0"/>
                <w:sz w:val="18"/>
                <w:szCs w:val="18"/>
              </w:rPr>
            </w:pPr>
          </w:p>
        </w:tc>
      </w:tr>
      <w:tr w14:paraId="66B22D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A2EE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3B0A1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A406D9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24BA178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9.33</w:t>
            </w:r>
          </w:p>
        </w:tc>
        <w:tc>
          <w:tcPr>
            <w:tcW w:w="1701" w:type="dxa"/>
            <w:tcBorders>
              <w:top w:val="nil"/>
              <w:left w:val="nil"/>
              <w:bottom w:val="single" w:color="auto" w:sz="4" w:space="0"/>
              <w:right w:val="single" w:color="auto" w:sz="4" w:space="0"/>
            </w:tcBorders>
            <w:shd w:val="clear" w:color="auto" w:fill="auto"/>
            <w:vAlign w:val="center"/>
          </w:tcPr>
          <w:p w14:paraId="122624D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9.33</w:t>
            </w:r>
          </w:p>
        </w:tc>
        <w:tc>
          <w:tcPr>
            <w:tcW w:w="1701" w:type="dxa"/>
            <w:tcBorders>
              <w:top w:val="nil"/>
              <w:left w:val="nil"/>
              <w:bottom w:val="single" w:color="auto" w:sz="4" w:space="0"/>
              <w:right w:val="single" w:color="auto" w:sz="4" w:space="0"/>
            </w:tcBorders>
            <w:shd w:val="clear" w:color="auto" w:fill="auto"/>
            <w:vAlign w:val="center"/>
          </w:tcPr>
          <w:p w14:paraId="5C5FEA73">
            <w:pPr>
              <w:widowControl/>
              <w:jc w:val="right"/>
              <w:rPr>
                <w:rFonts w:ascii="仿宋_GB2312" w:hAnsi="宋体" w:eastAsia="仿宋_GB2312" w:cs="宋体"/>
                <w:color w:val="000000"/>
                <w:kern w:val="0"/>
                <w:sz w:val="18"/>
                <w:szCs w:val="18"/>
              </w:rPr>
            </w:pPr>
          </w:p>
        </w:tc>
      </w:tr>
      <w:tr w14:paraId="1588162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7F94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78485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27BAC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D8D4A5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23.99</w:t>
            </w:r>
          </w:p>
        </w:tc>
        <w:tc>
          <w:tcPr>
            <w:tcW w:w="1701" w:type="dxa"/>
            <w:tcBorders>
              <w:top w:val="nil"/>
              <w:left w:val="nil"/>
              <w:bottom w:val="single" w:color="auto" w:sz="4" w:space="0"/>
              <w:right w:val="single" w:color="auto" w:sz="4" w:space="0"/>
            </w:tcBorders>
            <w:shd w:val="clear" w:color="auto" w:fill="auto"/>
            <w:vAlign w:val="center"/>
          </w:tcPr>
          <w:p w14:paraId="2069623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23.99</w:t>
            </w:r>
          </w:p>
        </w:tc>
        <w:tc>
          <w:tcPr>
            <w:tcW w:w="1701" w:type="dxa"/>
            <w:tcBorders>
              <w:top w:val="nil"/>
              <w:left w:val="nil"/>
              <w:bottom w:val="single" w:color="auto" w:sz="4" w:space="0"/>
              <w:right w:val="single" w:color="auto" w:sz="4" w:space="0"/>
            </w:tcBorders>
            <w:shd w:val="clear" w:color="auto" w:fill="auto"/>
            <w:vAlign w:val="center"/>
          </w:tcPr>
          <w:p w14:paraId="05EAA351">
            <w:pPr>
              <w:widowControl/>
              <w:jc w:val="right"/>
              <w:rPr>
                <w:rFonts w:ascii="仿宋_GB2312" w:hAnsi="宋体" w:eastAsia="仿宋_GB2312" w:cs="宋体"/>
                <w:color w:val="000000"/>
                <w:kern w:val="0"/>
                <w:sz w:val="18"/>
                <w:szCs w:val="18"/>
              </w:rPr>
            </w:pPr>
          </w:p>
        </w:tc>
      </w:tr>
      <w:tr w14:paraId="543888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C65A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48582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40E16F6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37C240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10.18</w:t>
            </w:r>
          </w:p>
        </w:tc>
        <w:tc>
          <w:tcPr>
            <w:tcW w:w="1701" w:type="dxa"/>
            <w:tcBorders>
              <w:top w:val="nil"/>
              <w:left w:val="nil"/>
              <w:bottom w:val="single" w:color="auto" w:sz="4" w:space="0"/>
              <w:right w:val="single" w:color="auto" w:sz="4" w:space="0"/>
            </w:tcBorders>
            <w:shd w:val="clear" w:color="auto" w:fill="auto"/>
            <w:vAlign w:val="center"/>
          </w:tcPr>
          <w:p w14:paraId="6C7EF74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10.18</w:t>
            </w:r>
          </w:p>
        </w:tc>
        <w:tc>
          <w:tcPr>
            <w:tcW w:w="1701" w:type="dxa"/>
            <w:tcBorders>
              <w:top w:val="nil"/>
              <w:left w:val="nil"/>
              <w:bottom w:val="single" w:color="auto" w:sz="4" w:space="0"/>
              <w:right w:val="single" w:color="auto" w:sz="4" w:space="0"/>
            </w:tcBorders>
            <w:shd w:val="clear" w:color="auto" w:fill="auto"/>
            <w:vAlign w:val="center"/>
          </w:tcPr>
          <w:p w14:paraId="5DE27893">
            <w:pPr>
              <w:widowControl/>
              <w:jc w:val="right"/>
              <w:rPr>
                <w:rFonts w:ascii="仿宋_GB2312" w:hAnsi="宋体" w:eastAsia="仿宋_GB2312" w:cs="宋体"/>
                <w:color w:val="000000"/>
                <w:kern w:val="0"/>
                <w:sz w:val="18"/>
                <w:szCs w:val="18"/>
              </w:rPr>
            </w:pPr>
          </w:p>
        </w:tc>
      </w:tr>
      <w:tr w14:paraId="775AB3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D4B7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68012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A5152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6CE12CD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w:t>
            </w:r>
          </w:p>
        </w:tc>
        <w:tc>
          <w:tcPr>
            <w:tcW w:w="1701" w:type="dxa"/>
            <w:tcBorders>
              <w:top w:val="nil"/>
              <w:left w:val="nil"/>
              <w:bottom w:val="single" w:color="auto" w:sz="4" w:space="0"/>
              <w:right w:val="single" w:color="auto" w:sz="4" w:space="0"/>
            </w:tcBorders>
            <w:shd w:val="clear" w:color="auto" w:fill="auto"/>
            <w:vAlign w:val="center"/>
          </w:tcPr>
          <w:p w14:paraId="1582868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w:t>
            </w:r>
          </w:p>
        </w:tc>
        <w:tc>
          <w:tcPr>
            <w:tcW w:w="1701" w:type="dxa"/>
            <w:tcBorders>
              <w:top w:val="nil"/>
              <w:left w:val="nil"/>
              <w:bottom w:val="single" w:color="auto" w:sz="4" w:space="0"/>
              <w:right w:val="single" w:color="auto" w:sz="4" w:space="0"/>
            </w:tcBorders>
            <w:shd w:val="clear" w:color="auto" w:fill="auto"/>
            <w:vAlign w:val="center"/>
          </w:tcPr>
          <w:p w14:paraId="4B6EDE80">
            <w:pPr>
              <w:widowControl/>
              <w:jc w:val="right"/>
              <w:rPr>
                <w:rFonts w:ascii="仿宋_GB2312" w:hAnsi="宋体" w:eastAsia="仿宋_GB2312" w:cs="宋体"/>
                <w:color w:val="000000"/>
                <w:kern w:val="0"/>
                <w:sz w:val="18"/>
                <w:szCs w:val="18"/>
              </w:rPr>
            </w:pPr>
          </w:p>
        </w:tc>
      </w:tr>
      <w:tr w14:paraId="074C17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B6A7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347B00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4039FA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B4A072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320193A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018931E7">
            <w:pPr>
              <w:widowControl/>
              <w:jc w:val="right"/>
              <w:rPr>
                <w:rFonts w:ascii="仿宋_GB2312" w:hAnsi="宋体" w:eastAsia="仿宋_GB2312" w:cs="宋体"/>
                <w:color w:val="000000"/>
                <w:kern w:val="0"/>
                <w:sz w:val="18"/>
                <w:szCs w:val="18"/>
              </w:rPr>
            </w:pPr>
          </w:p>
        </w:tc>
      </w:tr>
      <w:tr w14:paraId="22CA61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1D270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26F7D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A2A43D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279CE3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19.16</w:t>
            </w:r>
          </w:p>
        </w:tc>
        <w:tc>
          <w:tcPr>
            <w:tcW w:w="1701" w:type="dxa"/>
            <w:tcBorders>
              <w:top w:val="nil"/>
              <w:left w:val="nil"/>
              <w:bottom w:val="single" w:color="auto" w:sz="4" w:space="0"/>
              <w:right w:val="single" w:color="auto" w:sz="4" w:space="0"/>
            </w:tcBorders>
            <w:shd w:val="clear" w:color="auto" w:fill="auto"/>
            <w:vAlign w:val="center"/>
          </w:tcPr>
          <w:p w14:paraId="55E8BEE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19.16</w:t>
            </w:r>
          </w:p>
        </w:tc>
        <w:tc>
          <w:tcPr>
            <w:tcW w:w="1701" w:type="dxa"/>
            <w:tcBorders>
              <w:top w:val="nil"/>
              <w:left w:val="nil"/>
              <w:bottom w:val="single" w:color="auto" w:sz="4" w:space="0"/>
              <w:right w:val="single" w:color="auto" w:sz="4" w:space="0"/>
            </w:tcBorders>
            <w:shd w:val="clear" w:color="auto" w:fill="auto"/>
            <w:vAlign w:val="center"/>
          </w:tcPr>
          <w:p w14:paraId="5CF0F3EB">
            <w:pPr>
              <w:widowControl/>
              <w:jc w:val="right"/>
              <w:rPr>
                <w:rFonts w:ascii="仿宋_GB2312" w:hAnsi="宋体" w:eastAsia="仿宋_GB2312" w:cs="宋体"/>
                <w:color w:val="000000"/>
                <w:kern w:val="0"/>
                <w:sz w:val="18"/>
                <w:szCs w:val="18"/>
              </w:rPr>
            </w:pPr>
          </w:p>
        </w:tc>
      </w:tr>
      <w:tr w14:paraId="161B229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FFD1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91F502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152BC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E29011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19.95</w:t>
            </w:r>
          </w:p>
        </w:tc>
        <w:tc>
          <w:tcPr>
            <w:tcW w:w="1701" w:type="dxa"/>
            <w:tcBorders>
              <w:top w:val="nil"/>
              <w:left w:val="nil"/>
              <w:bottom w:val="single" w:color="auto" w:sz="4" w:space="0"/>
              <w:right w:val="single" w:color="auto" w:sz="4" w:space="0"/>
            </w:tcBorders>
            <w:shd w:val="clear" w:color="auto" w:fill="auto"/>
            <w:vAlign w:val="center"/>
          </w:tcPr>
          <w:p w14:paraId="461AA3C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19.95</w:t>
            </w:r>
          </w:p>
        </w:tc>
        <w:tc>
          <w:tcPr>
            <w:tcW w:w="1701" w:type="dxa"/>
            <w:tcBorders>
              <w:top w:val="nil"/>
              <w:left w:val="nil"/>
              <w:bottom w:val="single" w:color="auto" w:sz="4" w:space="0"/>
              <w:right w:val="single" w:color="auto" w:sz="4" w:space="0"/>
            </w:tcBorders>
            <w:shd w:val="clear" w:color="auto" w:fill="auto"/>
            <w:vAlign w:val="center"/>
          </w:tcPr>
          <w:p w14:paraId="0709980F">
            <w:pPr>
              <w:widowControl/>
              <w:jc w:val="right"/>
              <w:rPr>
                <w:rFonts w:ascii="仿宋_GB2312" w:hAnsi="宋体" w:eastAsia="仿宋_GB2312" w:cs="宋体"/>
                <w:color w:val="000000"/>
                <w:kern w:val="0"/>
                <w:sz w:val="18"/>
                <w:szCs w:val="18"/>
              </w:rPr>
            </w:pPr>
          </w:p>
        </w:tc>
      </w:tr>
      <w:tr w14:paraId="6C1DDB6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0B862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725501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D7E73B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72A533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15.87</w:t>
            </w:r>
          </w:p>
        </w:tc>
        <w:tc>
          <w:tcPr>
            <w:tcW w:w="1701" w:type="dxa"/>
            <w:tcBorders>
              <w:top w:val="nil"/>
              <w:left w:val="nil"/>
              <w:bottom w:val="single" w:color="auto" w:sz="4" w:space="0"/>
              <w:right w:val="single" w:color="auto" w:sz="4" w:space="0"/>
            </w:tcBorders>
            <w:shd w:val="clear" w:color="auto" w:fill="auto"/>
            <w:vAlign w:val="center"/>
          </w:tcPr>
          <w:p w14:paraId="3DC7BBCD">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27C783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15.87</w:t>
            </w:r>
          </w:p>
        </w:tc>
      </w:tr>
      <w:tr w14:paraId="5C5AFA3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7617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D8059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FFB45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5A0CC6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1.71</w:t>
            </w:r>
          </w:p>
        </w:tc>
        <w:tc>
          <w:tcPr>
            <w:tcW w:w="1701" w:type="dxa"/>
            <w:tcBorders>
              <w:top w:val="nil"/>
              <w:left w:val="nil"/>
              <w:bottom w:val="single" w:color="auto" w:sz="4" w:space="0"/>
              <w:right w:val="single" w:color="auto" w:sz="4" w:space="0"/>
            </w:tcBorders>
            <w:shd w:val="clear" w:color="auto" w:fill="auto"/>
            <w:vAlign w:val="center"/>
          </w:tcPr>
          <w:p w14:paraId="04CDD65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7A5BD4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1.71</w:t>
            </w:r>
          </w:p>
        </w:tc>
      </w:tr>
      <w:tr w14:paraId="7206C74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3D53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0AE32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5E3C4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2DF7252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0.33</w:t>
            </w:r>
          </w:p>
        </w:tc>
        <w:tc>
          <w:tcPr>
            <w:tcW w:w="1701" w:type="dxa"/>
            <w:tcBorders>
              <w:top w:val="nil"/>
              <w:left w:val="nil"/>
              <w:bottom w:val="single" w:color="auto" w:sz="4" w:space="0"/>
              <w:right w:val="single" w:color="auto" w:sz="4" w:space="0"/>
            </w:tcBorders>
            <w:shd w:val="clear" w:color="auto" w:fill="auto"/>
            <w:vAlign w:val="center"/>
          </w:tcPr>
          <w:p w14:paraId="7D58B57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F36527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0.33</w:t>
            </w:r>
          </w:p>
        </w:tc>
      </w:tr>
      <w:tr w14:paraId="4B8E636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1872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9E1BC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3F67C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20E85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5220BD6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D0ECA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r>
      <w:tr w14:paraId="59A471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88BD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8ED5C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507CF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67A5C12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1.44</w:t>
            </w:r>
          </w:p>
        </w:tc>
        <w:tc>
          <w:tcPr>
            <w:tcW w:w="1701" w:type="dxa"/>
            <w:tcBorders>
              <w:top w:val="nil"/>
              <w:left w:val="nil"/>
              <w:bottom w:val="single" w:color="auto" w:sz="4" w:space="0"/>
              <w:right w:val="single" w:color="auto" w:sz="4" w:space="0"/>
            </w:tcBorders>
            <w:shd w:val="clear" w:color="auto" w:fill="auto"/>
            <w:vAlign w:val="center"/>
          </w:tcPr>
          <w:p w14:paraId="5CEEFFC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7D6771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1.44</w:t>
            </w:r>
          </w:p>
        </w:tc>
      </w:tr>
      <w:tr w14:paraId="0820B7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B145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FCF1EB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7D92A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6145B43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2.91</w:t>
            </w:r>
          </w:p>
        </w:tc>
        <w:tc>
          <w:tcPr>
            <w:tcW w:w="1701" w:type="dxa"/>
            <w:tcBorders>
              <w:top w:val="nil"/>
              <w:left w:val="nil"/>
              <w:bottom w:val="single" w:color="auto" w:sz="4" w:space="0"/>
              <w:right w:val="single" w:color="auto" w:sz="4" w:space="0"/>
            </w:tcBorders>
            <w:shd w:val="clear" w:color="auto" w:fill="auto"/>
            <w:vAlign w:val="center"/>
          </w:tcPr>
          <w:p w14:paraId="4A1F655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17F9FC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2.91</w:t>
            </w:r>
          </w:p>
        </w:tc>
      </w:tr>
      <w:tr w14:paraId="7CF4DB9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2EB9D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D9D807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E5566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D49916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9.08</w:t>
            </w:r>
          </w:p>
        </w:tc>
        <w:tc>
          <w:tcPr>
            <w:tcW w:w="1701" w:type="dxa"/>
            <w:tcBorders>
              <w:top w:val="nil"/>
              <w:left w:val="nil"/>
              <w:bottom w:val="single" w:color="auto" w:sz="4" w:space="0"/>
              <w:right w:val="single" w:color="auto" w:sz="4" w:space="0"/>
            </w:tcBorders>
            <w:shd w:val="clear" w:color="auto" w:fill="auto"/>
            <w:vAlign w:val="center"/>
          </w:tcPr>
          <w:p w14:paraId="3A5C7EB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975882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9.08</w:t>
            </w:r>
          </w:p>
        </w:tc>
      </w:tr>
      <w:tr w14:paraId="1A76838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8991C2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4D8E39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FA0349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100EF7D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2.64</w:t>
            </w:r>
          </w:p>
        </w:tc>
        <w:tc>
          <w:tcPr>
            <w:tcW w:w="1701" w:type="dxa"/>
            <w:tcBorders>
              <w:top w:val="nil"/>
              <w:left w:val="nil"/>
              <w:bottom w:val="single" w:color="auto" w:sz="4" w:space="0"/>
              <w:right w:val="single" w:color="auto" w:sz="4" w:space="0"/>
            </w:tcBorders>
            <w:shd w:val="clear" w:color="auto" w:fill="auto"/>
            <w:vAlign w:val="center"/>
          </w:tcPr>
          <w:p w14:paraId="29471BF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2.64</w:t>
            </w:r>
          </w:p>
        </w:tc>
        <w:tc>
          <w:tcPr>
            <w:tcW w:w="1701" w:type="dxa"/>
            <w:tcBorders>
              <w:top w:val="nil"/>
              <w:left w:val="nil"/>
              <w:bottom w:val="single" w:color="auto" w:sz="4" w:space="0"/>
              <w:right w:val="single" w:color="auto" w:sz="4" w:space="0"/>
            </w:tcBorders>
            <w:shd w:val="clear" w:color="auto" w:fill="auto"/>
            <w:vAlign w:val="center"/>
          </w:tcPr>
          <w:p w14:paraId="2809C926">
            <w:pPr>
              <w:widowControl/>
              <w:jc w:val="right"/>
              <w:rPr>
                <w:rFonts w:ascii="仿宋_GB2312" w:hAnsi="宋体" w:eastAsia="仿宋_GB2312" w:cs="宋体"/>
                <w:b/>
                <w:color w:val="000000"/>
                <w:kern w:val="0"/>
                <w:sz w:val="18"/>
                <w:szCs w:val="18"/>
              </w:rPr>
            </w:pPr>
          </w:p>
        </w:tc>
      </w:tr>
      <w:tr w14:paraId="0C15C0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A0D2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7AE8C8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E5323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67F8ED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2.64</w:t>
            </w:r>
          </w:p>
        </w:tc>
        <w:tc>
          <w:tcPr>
            <w:tcW w:w="1701" w:type="dxa"/>
            <w:tcBorders>
              <w:top w:val="nil"/>
              <w:left w:val="nil"/>
              <w:bottom w:val="single" w:color="auto" w:sz="4" w:space="0"/>
              <w:right w:val="single" w:color="auto" w:sz="4" w:space="0"/>
            </w:tcBorders>
            <w:shd w:val="clear" w:color="auto" w:fill="auto"/>
            <w:vAlign w:val="center"/>
          </w:tcPr>
          <w:p w14:paraId="26974D2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2.64</w:t>
            </w:r>
          </w:p>
        </w:tc>
        <w:tc>
          <w:tcPr>
            <w:tcW w:w="1701" w:type="dxa"/>
            <w:tcBorders>
              <w:top w:val="nil"/>
              <w:left w:val="nil"/>
              <w:bottom w:val="single" w:color="auto" w:sz="4" w:space="0"/>
              <w:right w:val="single" w:color="auto" w:sz="4" w:space="0"/>
            </w:tcBorders>
            <w:shd w:val="clear" w:color="auto" w:fill="auto"/>
            <w:vAlign w:val="center"/>
          </w:tcPr>
          <w:p w14:paraId="1576DD55">
            <w:pPr>
              <w:widowControl/>
              <w:jc w:val="right"/>
              <w:rPr>
                <w:rFonts w:ascii="仿宋_GB2312" w:hAnsi="宋体" w:eastAsia="仿宋_GB2312" w:cs="宋体"/>
                <w:color w:val="000000"/>
                <w:kern w:val="0"/>
                <w:sz w:val="18"/>
                <w:szCs w:val="18"/>
              </w:rPr>
            </w:pPr>
          </w:p>
        </w:tc>
      </w:tr>
      <w:tr w14:paraId="62C5960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82DD93">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C7B260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B6F6570">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B9353D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234.91</w:t>
            </w:r>
          </w:p>
        </w:tc>
        <w:tc>
          <w:tcPr>
            <w:tcW w:w="1701" w:type="dxa"/>
            <w:tcBorders>
              <w:top w:val="nil"/>
              <w:left w:val="nil"/>
              <w:bottom w:val="single" w:color="auto" w:sz="4" w:space="0"/>
              <w:right w:val="single" w:color="auto" w:sz="4" w:space="0"/>
            </w:tcBorders>
            <w:shd w:val="clear" w:color="auto" w:fill="auto"/>
            <w:vAlign w:val="center"/>
          </w:tcPr>
          <w:p w14:paraId="2E03B333">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219.04</w:t>
            </w:r>
          </w:p>
        </w:tc>
        <w:tc>
          <w:tcPr>
            <w:tcW w:w="1701" w:type="dxa"/>
            <w:tcBorders>
              <w:top w:val="nil"/>
              <w:left w:val="nil"/>
              <w:bottom w:val="single" w:color="auto" w:sz="4" w:space="0"/>
              <w:right w:val="single" w:color="auto" w:sz="4" w:space="0"/>
            </w:tcBorders>
            <w:shd w:val="clear" w:color="auto" w:fill="auto"/>
            <w:vAlign w:val="center"/>
          </w:tcPr>
          <w:p w14:paraId="5EFE746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15.87</w:t>
            </w:r>
          </w:p>
        </w:tc>
      </w:tr>
    </w:tbl>
    <w:p w14:paraId="05C35D5E">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472789C">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6689E10C">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768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28B643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2720" w:type="dxa"/>
            <w:tcBorders>
              <w:top w:val="nil"/>
              <w:left w:val="nil"/>
              <w:bottom w:val="nil"/>
              <w:right w:val="nil"/>
            </w:tcBorders>
          </w:tcPr>
          <w:p w14:paraId="4891AB63">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8D21A62">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27E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D9B6670">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DB59780">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A81E7E8">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64AAAA63">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2578298">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239A089">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7D0A521">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A5BA90D">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97104D4">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FD32030">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186D649">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CD78A4F">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43E1BFBB">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6854A44">
            <w:pPr>
              <w:jc w:val="center"/>
              <w:rPr>
                <w:sz w:val="20"/>
                <w:szCs w:val="20"/>
              </w:rPr>
            </w:pPr>
            <w:r>
              <w:rPr>
                <w:rFonts w:hint="eastAsia" w:ascii="仿宋_GB2312" w:hAnsi="宋体" w:eastAsia="仿宋_GB2312" w:cs="宋体"/>
                <w:b/>
                <w:sz w:val="20"/>
                <w:szCs w:val="20"/>
              </w:rPr>
              <w:t>其他支出</w:t>
            </w:r>
          </w:p>
        </w:tc>
      </w:tr>
      <w:tr w14:paraId="07338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9FD8566">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6DF38DBE">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391B440">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7BCC966">
            <w:pPr>
              <w:jc w:val="center"/>
              <w:rPr>
                <w:sz w:val="20"/>
                <w:szCs w:val="20"/>
              </w:rPr>
            </w:pPr>
          </w:p>
        </w:tc>
        <w:tc>
          <w:tcPr>
            <w:tcW w:w="2170" w:type="dxa"/>
            <w:vMerge w:val="continue"/>
            <w:shd w:val="clear" w:color="auto" w:fill="auto"/>
            <w:vAlign w:val="center"/>
          </w:tcPr>
          <w:p w14:paraId="20873934">
            <w:pPr>
              <w:jc w:val="center"/>
              <w:rPr>
                <w:sz w:val="20"/>
                <w:szCs w:val="20"/>
              </w:rPr>
            </w:pPr>
          </w:p>
        </w:tc>
        <w:tc>
          <w:tcPr>
            <w:tcW w:w="950" w:type="dxa"/>
            <w:vMerge w:val="continue"/>
            <w:shd w:val="clear" w:color="auto" w:fill="auto"/>
            <w:vAlign w:val="center"/>
          </w:tcPr>
          <w:p w14:paraId="7EAA5023">
            <w:pPr>
              <w:jc w:val="center"/>
              <w:rPr>
                <w:sz w:val="20"/>
                <w:szCs w:val="20"/>
              </w:rPr>
            </w:pPr>
          </w:p>
        </w:tc>
        <w:tc>
          <w:tcPr>
            <w:tcW w:w="720" w:type="dxa"/>
            <w:vMerge w:val="continue"/>
            <w:shd w:val="clear" w:color="auto" w:fill="auto"/>
            <w:vAlign w:val="center"/>
          </w:tcPr>
          <w:p w14:paraId="66D13D28">
            <w:pPr>
              <w:jc w:val="center"/>
              <w:rPr>
                <w:sz w:val="20"/>
                <w:szCs w:val="20"/>
              </w:rPr>
            </w:pPr>
          </w:p>
        </w:tc>
        <w:tc>
          <w:tcPr>
            <w:tcW w:w="820" w:type="dxa"/>
            <w:vMerge w:val="continue"/>
            <w:shd w:val="clear" w:color="auto" w:fill="auto"/>
            <w:vAlign w:val="center"/>
          </w:tcPr>
          <w:p w14:paraId="04241DD9">
            <w:pPr>
              <w:jc w:val="center"/>
              <w:rPr>
                <w:sz w:val="20"/>
                <w:szCs w:val="20"/>
              </w:rPr>
            </w:pPr>
          </w:p>
        </w:tc>
        <w:tc>
          <w:tcPr>
            <w:tcW w:w="670" w:type="dxa"/>
            <w:vMerge w:val="continue"/>
            <w:shd w:val="clear" w:color="auto" w:fill="auto"/>
            <w:vAlign w:val="center"/>
          </w:tcPr>
          <w:p w14:paraId="7899BA09">
            <w:pPr>
              <w:jc w:val="center"/>
              <w:rPr>
                <w:sz w:val="20"/>
                <w:szCs w:val="20"/>
              </w:rPr>
            </w:pPr>
          </w:p>
        </w:tc>
        <w:tc>
          <w:tcPr>
            <w:tcW w:w="710" w:type="dxa"/>
            <w:vMerge w:val="continue"/>
            <w:shd w:val="clear" w:color="auto" w:fill="auto"/>
            <w:vAlign w:val="center"/>
          </w:tcPr>
          <w:p w14:paraId="3C82F1EB">
            <w:pPr>
              <w:jc w:val="center"/>
              <w:rPr>
                <w:sz w:val="20"/>
                <w:szCs w:val="20"/>
              </w:rPr>
            </w:pPr>
          </w:p>
        </w:tc>
        <w:tc>
          <w:tcPr>
            <w:tcW w:w="700" w:type="dxa"/>
            <w:vMerge w:val="continue"/>
            <w:shd w:val="clear" w:color="auto" w:fill="auto"/>
            <w:vAlign w:val="center"/>
          </w:tcPr>
          <w:p w14:paraId="06878796">
            <w:pPr>
              <w:jc w:val="center"/>
              <w:rPr>
                <w:sz w:val="20"/>
                <w:szCs w:val="20"/>
              </w:rPr>
            </w:pPr>
          </w:p>
        </w:tc>
        <w:tc>
          <w:tcPr>
            <w:tcW w:w="710" w:type="dxa"/>
            <w:vMerge w:val="continue"/>
            <w:shd w:val="clear" w:color="auto" w:fill="auto"/>
            <w:vAlign w:val="center"/>
          </w:tcPr>
          <w:p w14:paraId="18693659">
            <w:pPr>
              <w:jc w:val="center"/>
              <w:rPr>
                <w:sz w:val="20"/>
                <w:szCs w:val="20"/>
              </w:rPr>
            </w:pPr>
          </w:p>
        </w:tc>
        <w:tc>
          <w:tcPr>
            <w:tcW w:w="790" w:type="dxa"/>
            <w:vMerge w:val="continue"/>
            <w:shd w:val="clear" w:color="auto" w:fill="auto"/>
          </w:tcPr>
          <w:p w14:paraId="1756B84B">
            <w:pPr>
              <w:jc w:val="center"/>
              <w:rPr>
                <w:sz w:val="20"/>
                <w:szCs w:val="20"/>
              </w:rPr>
            </w:pPr>
          </w:p>
        </w:tc>
        <w:tc>
          <w:tcPr>
            <w:tcW w:w="640" w:type="dxa"/>
            <w:vMerge w:val="continue"/>
            <w:shd w:val="clear" w:color="auto" w:fill="auto"/>
            <w:vAlign w:val="center"/>
          </w:tcPr>
          <w:p w14:paraId="74E8E56B">
            <w:pPr>
              <w:jc w:val="center"/>
              <w:rPr>
                <w:sz w:val="20"/>
                <w:szCs w:val="20"/>
              </w:rPr>
            </w:pPr>
          </w:p>
        </w:tc>
        <w:tc>
          <w:tcPr>
            <w:tcW w:w="700" w:type="dxa"/>
            <w:vMerge w:val="continue"/>
            <w:shd w:val="clear" w:color="auto" w:fill="auto"/>
          </w:tcPr>
          <w:p w14:paraId="25B62159">
            <w:pPr>
              <w:jc w:val="center"/>
              <w:rPr>
                <w:sz w:val="20"/>
                <w:szCs w:val="20"/>
              </w:rPr>
            </w:pPr>
          </w:p>
        </w:tc>
        <w:tc>
          <w:tcPr>
            <w:tcW w:w="620" w:type="dxa"/>
            <w:vMerge w:val="continue"/>
            <w:shd w:val="clear" w:color="auto" w:fill="auto"/>
          </w:tcPr>
          <w:p w14:paraId="572A2753">
            <w:pPr>
              <w:jc w:val="center"/>
              <w:rPr>
                <w:sz w:val="20"/>
                <w:szCs w:val="20"/>
              </w:rPr>
            </w:pPr>
          </w:p>
        </w:tc>
      </w:tr>
      <w:tr w14:paraId="4B4C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AB3CF3">
            <w:pPr>
              <w:jc w:val="center"/>
              <w:rPr>
                <w:rFonts w:ascii="仿宋_GB2312" w:hAnsi="宋体" w:eastAsia="仿宋_GB2312" w:cs="宋体"/>
                <w:b/>
                <w:sz w:val="18"/>
                <w:szCs w:val="18"/>
              </w:rPr>
            </w:pPr>
          </w:p>
        </w:tc>
        <w:tc>
          <w:tcPr>
            <w:tcW w:w="567" w:type="dxa"/>
            <w:shd w:val="clear" w:color="auto" w:fill="auto"/>
            <w:vAlign w:val="center"/>
          </w:tcPr>
          <w:p w14:paraId="474E0DA5">
            <w:pPr>
              <w:jc w:val="center"/>
              <w:rPr>
                <w:rFonts w:ascii="仿宋_GB2312" w:hAnsi="宋体" w:eastAsia="仿宋_GB2312" w:cs="宋体"/>
                <w:b/>
                <w:sz w:val="18"/>
                <w:szCs w:val="18"/>
              </w:rPr>
            </w:pPr>
          </w:p>
        </w:tc>
        <w:tc>
          <w:tcPr>
            <w:tcW w:w="567" w:type="dxa"/>
            <w:shd w:val="clear" w:color="auto" w:fill="auto"/>
            <w:vAlign w:val="center"/>
          </w:tcPr>
          <w:p w14:paraId="186E44D7">
            <w:pPr>
              <w:jc w:val="center"/>
              <w:rPr>
                <w:rFonts w:ascii="仿宋_GB2312" w:hAnsi="宋体" w:eastAsia="仿宋_GB2312" w:cs="宋体"/>
                <w:b/>
                <w:sz w:val="18"/>
                <w:szCs w:val="18"/>
              </w:rPr>
            </w:pPr>
          </w:p>
        </w:tc>
        <w:tc>
          <w:tcPr>
            <w:tcW w:w="2321" w:type="dxa"/>
            <w:shd w:val="clear" w:color="auto" w:fill="auto"/>
            <w:vAlign w:val="center"/>
          </w:tcPr>
          <w:p w14:paraId="5953B409">
            <w:pPr>
              <w:jc w:val="left"/>
              <w:rPr>
                <w:rFonts w:ascii="仿宋_GB2312" w:hAnsi="宋体" w:eastAsia="仿宋_GB2312" w:cs="宋体"/>
                <w:b/>
                <w:sz w:val="18"/>
                <w:szCs w:val="18"/>
              </w:rPr>
            </w:pPr>
          </w:p>
        </w:tc>
        <w:tc>
          <w:tcPr>
            <w:tcW w:w="2170" w:type="dxa"/>
            <w:shd w:val="clear" w:color="auto" w:fill="auto"/>
            <w:vAlign w:val="center"/>
          </w:tcPr>
          <w:p w14:paraId="7B2EA57E">
            <w:pPr>
              <w:jc w:val="left"/>
              <w:rPr>
                <w:rFonts w:ascii="仿宋_GB2312" w:hAnsi="宋体" w:eastAsia="仿宋_GB2312" w:cs="宋体"/>
                <w:b/>
                <w:sz w:val="18"/>
                <w:szCs w:val="18"/>
              </w:rPr>
            </w:pPr>
          </w:p>
        </w:tc>
        <w:tc>
          <w:tcPr>
            <w:tcW w:w="950" w:type="dxa"/>
            <w:shd w:val="clear" w:color="auto" w:fill="auto"/>
            <w:vAlign w:val="center"/>
          </w:tcPr>
          <w:p w14:paraId="478FC603">
            <w:pPr>
              <w:ind w:right="-29" w:rightChars="-14"/>
              <w:jc w:val="right"/>
              <w:rPr>
                <w:rFonts w:ascii="仿宋_GB2312" w:hAnsi="宋体" w:eastAsia="仿宋_GB2312" w:cs="宋体"/>
                <w:b/>
                <w:sz w:val="18"/>
                <w:szCs w:val="18"/>
              </w:rPr>
            </w:pPr>
          </w:p>
        </w:tc>
        <w:tc>
          <w:tcPr>
            <w:tcW w:w="720" w:type="dxa"/>
            <w:shd w:val="clear" w:color="auto" w:fill="auto"/>
            <w:vAlign w:val="center"/>
          </w:tcPr>
          <w:p w14:paraId="71AC4903">
            <w:pPr>
              <w:jc w:val="right"/>
              <w:rPr>
                <w:rFonts w:ascii="仿宋_GB2312" w:hAnsi="宋体" w:eastAsia="仿宋_GB2312" w:cs="宋体"/>
                <w:b/>
                <w:sz w:val="18"/>
                <w:szCs w:val="18"/>
              </w:rPr>
            </w:pPr>
          </w:p>
        </w:tc>
        <w:tc>
          <w:tcPr>
            <w:tcW w:w="820" w:type="dxa"/>
            <w:shd w:val="clear" w:color="auto" w:fill="auto"/>
            <w:vAlign w:val="center"/>
          </w:tcPr>
          <w:p w14:paraId="7979F5D1">
            <w:pPr>
              <w:jc w:val="right"/>
              <w:rPr>
                <w:rFonts w:ascii="仿宋_GB2312" w:hAnsi="宋体" w:eastAsia="仿宋_GB2312" w:cs="宋体"/>
                <w:b/>
                <w:sz w:val="18"/>
                <w:szCs w:val="18"/>
              </w:rPr>
            </w:pPr>
          </w:p>
        </w:tc>
        <w:tc>
          <w:tcPr>
            <w:tcW w:w="670" w:type="dxa"/>
            <w:shd w:val="clear" w:color="auto" w:fill="auto"/>
            <w:vAlign w:val="center"/>
          </w:tcPr>
          <w:p w14:paraId="56D84B56">
            <w:pPr>
              <w:jc w:val="right"/>
              <w:rPr>
                <w:rFonts w:ascii="仿宋_GB2312" w:hAnsi="宋体" w:eastAsia="仿宋_GB2312" w:cs="宋体"/>
                <w:b/>
                <w:sz w:val="18"/>
                <w:szCs w:val="18"/>
              </w:rPr>
            </w:pPr>
          </w:p>
        </w:tc>
        <w:tc>
          <w:tcPr>
            <w:tcW w:w="710" w:type="dxa"/>
            <w:shd w:val="clear" w:color="auto" w:fill="auto"/>
            <w:vAlign w:val="center"/>
          </w:tcPr>
          <w:p w14:paraId="42CEF82F">
            <w:pPr>
              <w:jc w:val="right"/>
              <w:rPr>
                <w:rFonts w:ascii="仿宋_GB2312" w:hAnsi="宋体" w:eastAsia="仿宋_GB2312" w:cs="宋体"/>
                <w:b/>
                <w:sz w:val="18"/>
                <w:szCs w:val="18"/>
              </w:rPr>
            </w:pPr>
          </w:p>
        </w:tc>
        <w:tc>
          <w:tcPr>
            <w:tcW w:w="700" w:type="dxa"/>
            <w:shd w:val="clear" w:color="auto" w:fill="auto"/>
            <w:vAlign w:val="center"/>
          </w:tcPr>
          <w:p w14:paraId="19140A07">
            <w:pPr>
              <w:jc w:val="right"/>
              <w:rPr>
                <w:rFonts w:ascii="仿宋_GB2312" w:hAnsi="宋体" w:eastAsia="仿宋_GB2312" w:cs="宋体"/>
                <w:b/>
                <w:sz w:val="18"/>
                <w:szCs w:val="18"/>
              </w:rPr>
            </w:pPr>
          </w:p>
        </w:tc>
        <w:tc>
          <w:tcPr>
            <w:tcW w:w="710" w:type="dxa"/>
            <w:shd w:val="clear" w:color="auto" w:fill="auto"/>
            <w:vAlign w:val="center"/>
          </w:tcPr>
          <w:p w14:paraId="30D1780D">
            <w:pPr>
              <w:jc w:val="right"/>
              <w:rPr>
                <w:rFonts w:ascii="仿宋_GB2312" w:hAnsi="宋体" w:eastAsia="仿宋_GB2312" w:cs="宋体"/>
                <w:b/>
                <w:sz w:val="18"/>
                <w:szCs w:val="18"/>
              </w:rPr>
            </w:pPr>
          </w:p>
        </w:tc>
        <w:tc>
          <w:tcPr>
            <w:tcW w:w="790" w:type="dxa"/>
            <w:shd w:val="clear" w:color="auto" w:fill="auto"/>
            <w:vAlign w:val="center"/>
          </w:tcPr>
          <w:p w14:paraId="6EF74577">
            <w:pPr>
              <w:jc w:val="right"/>
              <w:rPr>
                <w:rFonts w:ascii="仿宋_GB2312" w:hAnsi="宋体" w:eastAsia="仿宋_GB2312" w:cs="宋体"/>
                <w:b/>
                <w:sz w:val="18"/>
                <w:szCs w:val="18"/>
              </w:rPr>
            </w:pPr>
          </w:p>
        </w:tc>
        <w:tc>
          <w:tcPr>
            <w:tcW w:w="640" w:type="dxa"/>
            <w:shd w:val="clear" w:color="auto" w:fill="auto"/>
            <w:vAlign w:val="center"/>
          </w:tcPr>
          <w:p w14:paraId="1F30CFA8">
            <w:pPr>
              <w:jc w:val="right"/>
              <w:rPr>
                <w:rFonts w:ascii="仿宋_GB2312" w:hAnsi="宋体" w:eastAsia="仿宋_GB2312" w:cs="宋体"/>
                <w:b/>
                <w:sz w:val="18"/>
                <w:szCs w:val="18"/>
              </w:rPr>
            </w:pPr>
          </w:p>
        </w:tc>
        <w:tc>
          <w:tcPr>
            <w:tcW w:w="700" w:type="dxa"/>
            <w:shd w:val="clear" w:color="auto" w:fill="auto"/>
            <w:vAlign w:val="center"/>
          </w:tcPr>
          <w:p w14:paraId="2E9B2963">
            <w:pPr>
              <w:jc w:val="right"/>
              <w:rPr>
                <w:rFonts w:ascii="仿宋_GB2312" w:hAnsi="宋体" w:eastAsia="仿宋_GB2312" w:cs="宋体"/>
                <w:b/>
                <w:sz w:val="18"/>
                <w:szCs w:val="18"/>
              </w:rPr>
            </w:pPr>
          </w:p>
        </w:tc>
        <w:tc>
          <w:tcPr>
            <w:tcW w:w="620" w:type="dxa"/>
            <w:shd w:val="clear" w:color="auto" w:fill="auto"/>
            <w:vAlign w:val="center"/>
          </w:tcPr>
          <w:p w14:paraId="118F8E23">
            <w:pPr>
              <w:jc w:val="right"/>
              <w:rPr>
                <w:rFonts w:ascii="仿宋_GB2312" w:hAnsi="宋体" w:eastAsia="仿宋_GB2312" w:cs="宋体"/>
                <w:b/>
                <w:sz w:val="18"/>
                <w:szCs w:val="18"/>
              </w:rPr>
            </w:pPr>
          </w:p>
        </w:tc>
      </w:tr>
      <w:tr w14:paraId="015D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5A3A859">
            <w:pPr>
              <w:jc w:val="center"/>
              <w:rPr>
                <w:rFonts w:ascii="仿宋_GB2312" w:hAnsi="宋体" w:eastAsia="仿宋_GB2312" w:cs="宋体"/>
                <w:b/>
                <w:sz w:val="18"/>
                <w:szCs w:val="18"/>
              </w:rPr>
            </w:pPr>
          </w:p>
        </w:tc>
        <w:tc>
          <w:tcPr>
            <w:tcW w:w="567" w:type="dxa"/>
            <w:shd w:val="clear" w:color="auto" w:fill="auto"/>
            <w:vAlign w:val="center"/>
          </w:tcPr>
          <w:p w14:paraId="027E3195">
            <w:pPr>
              <w:jc w:val="center"/>
              <w:rPr>
                <w:rFonts w:ascii="仿宋_GB2312" w:hAnsi="宋体" w:eastAsia="仿宋_GB2312" w:cs="宋体"/>
                <w:b/>
                <w:sz w:val="18"/>
                <w:szCs w:val="18"/>
              </w:rPr>
            </w:pPr>
          </w:p>
        </w:tc>
        <w:tc>
          <w:tcPr>
            <w:tcW w:w="567" w:type="dxa"/>
            <w:shd w:val="clear" w:color="auto" w:fill="auto"/>
            <w:vAlign w:val="center"/>
          </w:tcPr>
          <w:p w14:paraId="3E40CD0A">
            <w:pPr>
              <w:jc w:val="center"/>
              <w:rPr>
                <w:rFonts w:ascii="仿宋_GB2312" w:hAnsi="宋体" w:eastAsia="仿宋_GB2312" w:cs="宋体"/>
                <w:b/>
                <w:sz w:val="18"/>
                <w:szCs w:val="18"/>
              </w:rPr>
            </w:pPr>
          </w:p>
        </w:tc>
        <w:tc>
          <w:tcPr>
            <w:tcW w:w="2321" w:type="dxa"/>
            <w:shd w:val="clear" w:color="auto" w:fill="auto"/>
            <w:vAlign w:val="center"/>
          </w:tcPr>
          <w:p w14:paraId="5706BD0B">
            <w:pPr>
              <w:jc w:val="left"/>
              <w:rPr>
                <w:rFonts w:ascii="仿宋_GB2312" w:hAnsi="宋体" w:eastAsia="仿宋_GB2312" w:cs="宋体"/>
                <w:b/>
                <w:sz w:val="18"/>
                <w:szCs w:val="18"/>
              </w:rPr>
            </w:pPr>
          </w:p>
        </w:tc>
        <w:tc>
          <w:tcPr>
            <w:tcW w:w="2170" w:type="dxa"/>
            <w:shd w:val="clear" w:color="auto" w:fill="auto"/>
            <w:vAlign w:val="center"/>
          </w:tcPr>
          <w:p w14:paraId="388F399F">
            <w:pPr>
              <w:jc w:val="left"/>
              <w:rPr>
                <w:rFonts w:ascii="仿宋_GB2312" w:hAnsi="宋体" w:eastAsia="仿宋_GB2312" w:cs="宋体"/>
                <w:b/>
                <w:sz w:val="18"/>
                <w:szCs w:val="18"/>
              </w:rPr>
            </w:pPr>
          </w:p>
        </w:tc>
        <w:tc>
          <w:tcPr>
            <w:tcW w:w="950" w:type="dxa"/>
            <w:shd w:val="clear" w:color="auto" w:fill="auto"/>
            <w:vAlign w:val="center"/>
          </w:tcPr>
          <w:p w14:paraId="69A24E71">
            <w:pPr>
              <w:ind w:right="-29" w:rightChars="-14"/>
              <w:jc w:val="right"/>
              <w:rPr>
                <w:rFonts w:ascii="仿宋_GB2312" w:hAnsi="宋体" w:eastAsia="仿宋_GB2312" w:cs="宋体"/>
                <w:b/>
                <w:sz w:val="18"/>
                <w:szCs w:val="18"/>
              </w:rPr>
            </w:pPr>
          </w:p>
        </w:tc>
        <w:tc>
          <w:tcPr>
            <w:tcW w:w="720" w:type="dxa"/>
            <w:shd w:val="clear" w:color="auto" w:fill="auto"/>
            <w:vAlign w:val="center"/>
          </w:tcPr>
          <w:p w14:paraId="12A84269">
            <w:pPr>
              <w:jc w:val="right"/>
              <w:rPr>
                <w:rFonts w:ascii="仿宋_GB2312" w:hAnsi="宋体" w:eastAsia="仿宋_GB2312" w:cs="宋体"/>
                <w:b/>
                <w:sz w:val="18"/>
                <w:szCs w:val="18"/>
              </w:rPr>
            </w:pPr>
          </w:p>
        </w:tc>
        <w:tc>
          <w:tcPr>
            <w:tcW w:w="820" w:type="dxa"/>
            <w:shd w:val="clear" w:color="auto" w:fill="auto"/>
            <w:vAlign w:val="center"/>
          </w:tcPr>
          <w:p w14:paraId="5C086533">
            <w:pPr>
              <w:jc w:val="right"/>
              <w:rPr>
                <w:rFonts w:ascii="仿宋_GB2312" w:hAnsi="宋体" w:eastAsia="仿宋_GB2312" w:cs="宋体"/>
                <w:b/>
                <w:sz w:val="18"/>
                <w:szCs w:val="18"/>
              </w:rPr>
            </w:pPr>
          </w:p>
        </w:tc>
        <w:tc>
          <w:tcPr>
            <w:tcW w:w="670" w:type="dxa"/>
            <w:shd w:val="clear" w:color="auto" w:fill="auto"/>
            <w:vAlign w:val="center"/>
          </w:tcPr>
          <w:p w14:paraId="491F3210">
            <w:pPr>
              <w:jc w:val="right"/>
              <w:rPr>
                <w:rFonts w:ascii="仿宋_GB2312" w:hAnsi="宋体" w:eastAsia="仿宋_GB2312" w:cs="宋体"/>
                <w:b/>
                <w:sz w:val="18"/>
                <w:szCs w:val="18"/>
              </w:rPr>
            </w:pPr>
          </w:p>
        </w:tc>
        <w:tc>
          <w:tcPr>
            <w:tcW w:w="710" w:type="dxa"/>
            <w:shd w:val="clear" w:color="auto" w:fill="auto"/>
            <w:vAlign w:val="center"/>
          </w:tcPr>
          <w:p w14:paraId="4CD0762A">
            <w:pPr>
              <w:jc w:val="right"/>
              <w:rPr>
                <w:rFonts w:ascii="仿宋_GB2312" w:hAnsi="宋体" w:eastAsia="仿宋_GB2312" w:cs="宋体"/>
                <w:b/>
                <w:sz w:val="18"/>
                <w:szCs w:val="18"/>
              </w:rPr>
            </w:pPr>
          </w:p>
        </w:tc>
        <w:tc>
          <w:tcPr>
            <w:tcW w:w="700" w:type="dxa"/>
            <w:shd w:val="clear" w:color="auto" w:fill="auto"/>
            <w:vAlign w:val="center"/>
          </w:tcPr>
          <w:p w14:paraId="745207BD">
            <w:pPr>
              <w:jc w:val="right"/>
              <w:rPr>
                <w:rFonts w:ascii="仿宋_GB2312" w:hAnsi="宋体" w:eastAsia="仿宋_GB2312" w:cs="宋体"/>
                <w:b/>
                <w:sz w:val="18"/>
                <w:szCs w:val="18"/>
              </w:rPr>
            </w:pPr>
          </w:p>
        </w:tc>
        <w:tc>
          <w:tcPr>
            <w:tcW w:w="710" w:type="dxa"/>
            <w:shd w:val="clear" w:color="auto" w:fill="auto"/>
            <w:vAlign w:val="center"/>
          </w:tcPr>
          <w:p w14:paraId="09FFDFBD">
            <w:pPr>
              <w:jc w:val="right"/>
              <w:rPr>
                <w:rFonts w:ascii="仿宋_GB2312" w:hAnsi="宋体" w:eastAsia="仿宋_GB2312" w:cs="宋体"/>
                <w:b/>
                <w:sz w:val="18"/>
                <w:szCs w:val="18"/>
              </w:rPr>
            </w:pPr>
          </w:p>
        </w:tc>
        <w:tc>
          <w:tcPr>
            <w:tcW w:w="790" w:type="dxa"/>
            <w:shd w:val="clear" w:color="auto" w:fill="auto"/>
            <w:vAlign w:val="center"/>
          </w:tcPr>
          <w:p w14:paraId="383715BA">
            <w:pPr>
              <w:jc w:val="right"/>
              <w:rPr>
                <w:rFonts w:ascii="仿宋_GB2312" w:hAnsi="宋体" w:eastAsia="仿宋_GB2312" w:cs="宋体"/>
                <w:b/>
                <w:sz w:val="18"/>
                <w:szCs w:val="18"/>
              </w:rPr>
            </w:pPr>
          </w:p>
        </w:tc>
        <w:tc>
          <w:tcPr>
            <w:tcW w:w="640" w:type="dxa"/>
            <w:shd w:val="clear" w:color="auto" w:fill="auto"/>
            <w:vAlign w:val="center"/>
          </w:tcPr>
          <w:p w14:paraId="34493FA9">
            <w:pPr>
              <w:jc w:val="right"/>
              <w:rPr>
                <w:rFonts w:ascii="仿宋_GB2312" w:hAnsi="宋体" w:eastAsia="仿宋_GB2312" w:cs="宋体"/>
                <w:b/>
                <w:sz w:val="18"/>
                <w:szCs w:val="18"/>
              </w:rPr>
            </w:pPr>
          </w:p>
        </w:tc>
        <w:tc>
          <w:tcPr>
            <w:tcW w:w="700" w:type="dxa"/>
            <w:shd w:val="clear" w:color="auto" w:fill="auto"/>
            <w:vAlign w:val="center"/>
          </w:tcPr>
          <w:p w14:paraId="791C0DFC">
            <w:pPr>
              <w:jc w:val="right"/>
              <w:rPr>
                <w:rFonts w:ascii="仿宋_GB2312" w:hAnsi="宋体" w:eastAsia="仿宋_GB2312" w:cs="宋体"/>
                <w:b/>
                <w:sz w:val="18"/>
                <w:szCs w:val="18"/>
              </w:rPr>
            </w:pPr>
          </w:p>
        </w:tc>
        <w:tc>
          <w:tcPr>
            <w:tcW w:w="620" w:type="dxa"/>
            <w:shd w:val="clear" w:color="auto" w:fill="auto"/>
            <w:vAlign w:val="center"/>
          </w:tcPr>
          <w:p w14:paraId="44516359">
            <w:pPr>
              <w:jc w:val="right"/>
              <w:rPr>
                <w:rFonts w:ascii="仿宋_GB2312" w:hAnsi="宋体" w:eastAsia="仿宋_GB2312" w:cs="宋体"/>
                <w:b/>
                <w:sz w:val="18"/>
                <w:szCs w:val="18"/>
              </w:rPr>
            </w:pPr>
          </w:p>
        </w:tc>
      </w:tr>
      <w:tr w14:paraId="3441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EB06B0">
            <w:pPr>
              <w:jc w:val="center"/>
              <w:rPr>
                <w:rFonts w:ascii="仿宋_GB2312" w:hAnsi="宋体" w:eastAsia="仿宋_GB2312" w:cs="宋体"/>
                <w:b/>
                <w:sz w:val="18"/>
                <w:szCs w:val="18"/>
              </w:rPr>
            </w:pPr>
          </w:p>
        </w:tc>
        <w:tc>
          <w:tcPr>
            <w:tcW w:w="567" w:type="dxa"/>
            <w:shd w:val="clear" w:color="auto" w:fill="auto"/>
            <w:vAlign w:val="center"/>
          </w:tcPr>
          <w:p w14:paraId="496C769D">
            <w:pPr>
              <w:jc w:val="center"/>
              <w:rPr>
                <w:rFonts w:ascii="仿宋_GB2312" w:hAnsi="宋体" w:eastAsia="仿宋_GB2312" w:cs="宋体"/>
                <w:b/>
                <w:sz w:val="18"/>
                <w:szCs w:val="18"/>
              </w:rPr>
            </w:pPr>
          </w:p>
        </w:tc>
        <w:tc>
          <w:tcPr>
            <w:tcW w:w="567" w:type="dxa"/>
            <w:shd w:val="clear" w:color="auto" w:fill="auto"/>
            <w:vAlign w:val="center"/>
          </w:tcPr>
          <w:p w14:paraId="610F40F8">
            <w:pPr>
              <w:jc w:val="center"/>
              <w:rPr>
                <w:rFonts w:ascii="仿宋_GB2312" w:hAnsi="宋体" w:eastAsia="仿宋_GB2312" w:cs="宋体"/>
                <w:b/>
                <w:sz w:val="18"/>
                <w:szCs w:val="18"/>
              </w:rPr>
            </w:pPr>
          </w:p>
        </w:tc>
        <w:tc>
          <w:tcPr>
            <w:tcW w:w="2321" w:type="dxa"/>
            <w:shd w:val="clear" w:color="auto" w:fill="auto"/>
            <w:vAlign w:val="center"/>
          </w:tcPr>
          <w:p w14:paraId="213C656E">
            <w:pPr>
              <w:jc w:val="left"/>
              <w:rPr>
                <w:rFonts w:ascii="仿宋_GB2312" w:hAnsi="宋体" w:eastAsia="仿宋_GB2312" w:cs="宋体"/>
                <w:b/>
                <w:sz w:val="18"/>
                <w:szCs w:val="18"/>
              </w:rPr>
            </w:pPr>
          </w:p>
        </w:tc>
        <w:tc>
          <w:tcPr>
            <w:tcW w:w="2170" w:type="dxa"/>
            <w:shd w:val="clear" w:color="auto" w:fill="auto"/>
            <w:vAlign w:val="center"/>
          </w:tcPr>
          <w:p w14:paraId="250BDFB0">
            <w:pPr>
              <w:jc w:val="left"/>
              <w:rPr>
                <w:rFonts w:ascii="仿宋_GB2312" w:hAnsi="宋体" w:eastAsia="仿宋_GB2312" w:cs="宋体"/>
                <w:b/>
                <w:sz w:val="18"/>
                <w:szCs w:val="18"/>
              </w:rPr>
            </w:pPr>
          </w:p>
        </w:tc>
        <w:tc>
          <w:tcPr>
            <w:tcW w:w="950" w:type="dxa"/>
            <w:shd w:val="clear" w:color="auto" w:fill="auto"/>
            <w:vAlign w:val="center"/>
          </w:tcPr>
          <w:p w14:paraId="53913BA7">
            <w:pPr>
              <w:ind w:right="-29" w:rightChars="-14"/>
              <w:jc w:val="right"/>
              <w:rPr>
                <w:rFonts w:ascii="仿宋_GB2312" w:hAnsi="宋体" w:eastAsia="仿宋_GB2312" w:cs="宋体"/>
                <w:b/>
                <w:sz w:val="18"/>
                <w:szCs w:val="18"/>
              </w:rPr>
            </w:pPr>
          </w:p>
        </w:tc>
        <w:tc>
          <w:tcPr>
            <w:tcW w:w="720" w:type="dxa"/>
            <w:shd w:val="clear" w:color="auto" w:fill="auto"/>
            <w:vAlign w:val="center"/>
          </w:tcPr>
          <w:p w14:paraId="05AA51E9">
            <w:pPr>
              <w:jc w:val="right"/>
              <w:rPr>
                <w:rFonts w:ascii="仿宋_GB2312" w:hAnsi="宋体" w:eastAsia="仿宋_GB2312" w:cs="宋体"/>
                <w:b/>
                <w:sz w:val="18"/>
                <w:szCs w:val="18"/>
              </w:rPr>
            </w:pPr>
          </w:p>
        </w:tc>
        <w:tc>
          <w:tcPr>
            <w:tcW w:w="820" w:type="dxa"/>
            <w:shd w:val="clear" w:color="auto" w:fill="auto"/>
            <w:vAlign w:val="center"/>
          </w:tcPr>
          <w:p w14:paraId="7214FBC2">
            <w:pPr>
              <w:jc w:val="right"/>
              <w:rPr>
                <w:rFonts w:ascii="仿宋_GB2312" w:hAnsi="宋体" w:eastAsia="仿宋_GB2312" w:cs="宋体"/>
                <w:b/>
                <w:sz w:val="18"/>
                <w:szCs w:val="18"/>
              </w:rPr>
            </w:pPr>
          </w:p>
        </w:tc>
        <w:tc>
          <w:tcPr>
            <w:tcW w:w="670" w:type="dxa"/>
            <w:shd w:val="clear" w:color="auto" w:fill="auto"/>
            <w:vAlign w:val="center"/>
          </w:tcPr>
          <w:p w14:paraId="2A0B3072">
            <w:pPr>
              <w:jc w:val="right"/>
              <w:rPr>
                <w:rFonts w:ascii="仿宋_GB2312" w:hAnsi="宋体" w:eastAsia="仿宋_GB2312" w:cs="宋体"/>
                <w:b/>
                <w:sz w:val="18"/>
                <w:szCs w:val="18"/>
              </w:rPr>
            </w:pPr>
          </w:p>
        </w:tc>
        <w:tc>
          <w:tcPr>
            <w:tcW w:w="710" w:type="dxa"/>
            <w:shd w:val="clear" w:color="auto" w:fill="auto"/>
            <w:vAlign w:val="center"/>
          </w:tcPr>
          <w:p w14:paraId="0A4E5FB5">
            <w:pPr>
              <w:jc w:val="right"/>
              <w:rPr>
                <w:rFonts w:ascii="仿宋_GB2312" w:hAnsi="宋体" w:eastAsia="仿宋_GB2312" w:cs="宋体"/>
                <w:b/>
                <w:sz w:val="18"/>
                <w:szCs w:val="18"/>
              </w:rPr>
            </w:pPr>
          </w:p>
        </w:tc>
        <w:tc>
          <w:tcPr>
            <w:tcW w:w="700" w:type="dxa"/>
            <w:shd w:val="clear" w:color="auto" w:fill="auto"/>
            <w:vAlign w:val="center"/>
          </w:tcPr>
          <w:p w14:paraId="7BBA5181">
            <w:pPr>
              <w:jc w:val="right"/>
              <w:rPr>
                <w:rFonts w:ascii="仿宋_GB2312" w:hAnsi="宋体" w:eastAsia="仿宋_GB2312" w:cs="宋体"/>
                <w:b/>
                <w:sz w:val="18"/>
                <w:szCs w:val="18"/>
              </w:rPr>
            </w:pPr>
          </w:p>
        </w:tc>
        <w:tc>
          <w:tcPr>
            <w:tcW w:w="710" w:type="dxa"/>
            <w:shd w:val="clear" w:color="auto" w:fill="auto"/>
            <w:vAlign w:val="center"/>
          </w:tcPr>
          <w:p w14:paraId="35D5CF41">
            <w:pPr>
              <w:jc w:val="right"/>
              <w:rPr>
                <w:rFonts w:ascii="仿宋_GB2312" w:hAnsi="宋体" w:eastAsia="仿宋_GB2312" w:cs="宋体"/>
                <w:b/>
                <w:sz w:val="18"/>
                <w:szCs w:val="18"/>
              </w:rPr>
            </w:pPr>
          </w:p>
        </w:tc>
        <w:tc>
          <w:tcPr>
            <w:tcW w:w="790" w:type="dxa"/>
            <w:shd w:val="clear" w:color="auto" w:fill="auto"/>
            <w:vAlign w:val="center"/>
          </w:tcPr>
          <w:p w14:paraId="667CC129">
            <w:pPr>
              <w:jc w:val="right"/>
              <w:rPr>
                <w:rFonts w:ascii="仿宋_GB2312" w:hAnsi="宋体" w:eastAsia="仿宋_GB2312" w:cs="宋体"/>
                <w:b/>
                <w:sz w:val="18"/>
                <w:szCs w:val="18"/>
              </w:rPr>
            </w:pPr>
          </w:p>
        </w:tc>
        <w:tc>
          <w:tcPr>
            <w:tcW w:w="640" w:type="dxa"/>
            <w:shd w:val="clear" w:color="auto" w:fill="auto"/>
            <w:vAlign w:val="center"/>
          </w:tcPr>
          <w:p w14:paraId="5B0B25D9">
            <w:pPr>
              <w:jc w:val="right"/>
              <w:rPr>
                <w:rFonts w:ascii="仿宋_GB2312" w:hAnsi="宋体" w:eastAsia="仿宋_GB2312" w:cs="宋体"/>
                <w:b/>
                <w:sz w:val="18"/>
                <w:szCs w:val="18"/>
              </w:rPr>
            </w:pPr>
          </w:p>
        </w:tc>
        <w:tc>
          <w:tcPr>
            <w:tcW w:w="700" w:type="dxa"/>
            <w:shd w:val="clear" w:color="auto" w:fill="auto"/>
            <w:vAlign w:val="center"/>
          </w:tcPr>
          <w:p w14:paraId="55B7DB82">
            <w:pPr>
              <w:jc w:val="right"/>
              <w:rPr>
                <w:rFonts w:ascii="仿宋_GB2312" w:hAnsi="宋体" w:eastAsia="仿宋_GB2312" w:cs="宋体"/>
                <w:b/>
                <w:sz w:val="18"/>
                <w:szCs w:val="18"/>
              </w:rPr>
            </w:pPr>
          </w:p>
        </w:tc>
        <w:tc>
          <w:tcPr>
            <w:tcW w:w="620" w:type="dxa"/>
            <w:shd w:val="clear" w:color="auto" w:fill="auto"/>
            <w:vAlign w:val="center"/>
          </w:tcPr>
          <w:p w14:paraId="096CF6BA">
            <w:pPr>
              <w:jc w:val="right"/>
              <w:rPr>
                <w:rFonts w:ascii="仿宋_GB2312" w:hAnsi="宋体" w:eastAsia="仿宋_GB2312" w:cs="宋体"/>
                <w:b/>
                <w:sz w:val="18"/>
                <w:szCs w:val="18"/>
              </w:rPr>
            </w:pPr>
          </w:p>
        </w:tc>
      </w:tr>
      <w:tr w14:paraId="08EB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E029FF">
            <w:pPr>
              <w:jc w:val="center"/>
              <w:rPr>
                <w:rFonts w:ascii="仿宋_GB2312" w:hAnsi="宋体" w:eastAsia="仿宋_GB2312" w:cs="宋体"/>
                <w:b/>
                <w:sz w:val="18"/>
                <w:szCs w:val="18"/>
              </w:rPr>
            </w:pPr>
          </w:p>
        </w:tc>
        <w:tc>
          <w:tcPr>
            <w:tcW w:w="567" w:type="dxa"/>
            <w:shd w:val="clear" w:color="auto" w:fill="auto"/>
            <w:vAlign w:val="center"/>
          </w:tcPr>
          <w:p w14:paraId="12B7FA6D">
            <w:pPr>
              <w:jc w:val="center"/>
              <w:rPr>
                <w:rFonts w:ascii="仿宋_GB2312" w:hAnsi="宋体" w:eastAsia="仿宋_GB2312" w:cs="宋体"/>
                <w:b/>
                <w:sz w:val="18"/>
                <w:szCs w:val="18"/>
              </w:rPr>
            </w:pPr>
          </w:p>
        </w:tc>
        <w:tc>
          <w:tcPr>
            <w:tcW w:w="567" w:type="dxa"/>
            <w:shd w:val="clear" w:color="auto" w:fill="auto"/>
            <w:vAlign w:val="center"/>
          </w:tcPr>
          <w:p w14:paraId="370ED275">
            <w:pPr>
              <w:jc w:val="center"/>
              <w:rPr>
                <w:rFonts w:ascii="仿宋_GB2312" w:hAnsi="宋体" w:eastAsia="仿宋_GB2312" w:cs="宋体"/>
                <w:b/>
                <w:sz w:val="18"/>
                <w:szCs w:val="18"/>
              </w:rPr>
            </w:pPr>
          </w:p>
        </w:tc>
        <w:tc>
          <w:tcPr>
            <w:tcW w:w="2321" w:type="dxa"/>
            <w:shd w:val="clear" w:color="auto" w:fill="auto"/>
            <w:vAlign w:val="center"/>
          </w:tcPr>
          <w:p w14:paraId="4EACA872">
            <w:pPr>
              <w:jc w:val="left"/>
              <w:rPr>
                <w:rFonts w:ascii="仿宋_GB2312" w:hAnsi="宋体" w:eastAsia="仿宋_GB2312" w:cs="宋体"/>
                <w:b/>
                <w:sz w:val="18"/>
                <w:szCs w:val="18"/>
              </w:rPr>
            </w:pPr>
          </w:p>
        </w:tc>
        <w:tc>
          <w:tcPr>
            <w:tcW w:w="2170" w:type="dxa"/>
            <w:shd w:val="clear" w:color="auto" w:fill="auto"/>
            <w:vAlign w:val="center"/>
          </w:tcPr>
          <w:p w14:paraId="50C7045D">
            <w:pPr>
              <w:jc w:val="left"/>
              <w:rPr>
                <w:rFonts w:ascii="仿宋_GB2312" w:hAnsi="宋体" w:eastAsia="仿宋_GB2312" w:cs="宋体"/>
                <w:b/>
                <w:sz w:val="18"/>
                <w:szCs w:val="18"/>
              </w:rPr>
            </w:pPr>
          </w:p>
        </w:tc>
        <w:tc>
          <w:tcPr>
            <w:tcW w:w="950" w:type="dxa"/>
            <w:shd w:val="clear" w:color="auto" w:fill="auto"/>
            <w:vAlign w:val="center"/>
          </w:tcPr>
          <w:p w14:paraId="7DFF53A6">
            <w:pPr>
              <w:ind w:right="-29" w:rightChars="-14"/>
              <w:jc w:val="right"/>
              <w:rPr>
                <w:rFonts w:ascii="仿宋_GB2312" w:hAnsi="宋体" w:eastAsia="仿宋_GB2312" w:cs="宋体"/>
                <w:b/>
                <w:sz w:val="18"/>
                <w:szCs w:val="18"/>
              </w:rPr>
            </w:pPr>
          </w:p>
        </w:tc>
        <w:tc>
          <w:tcPr>
            <w:tcW w:w="720" w:type="dxa"/>
            <w:shd w:val="clear" w:color="auto" w:fill="auto"/>
            <w:vAlign w:val="center"/>
          </w:tcPr>
          <w:p w14:paraId="47390EC6">
            <w:pPr>
              <w:jc w:val="right"/>
              <w:rPr>
                <w:rFonts w:ascii="仿宋_GB2312" w:hAnsi="宋体" w:eastAsia="仿宋_GB2312" w:cs="宋体"/>
                <w:b/>
                <w:sz w:val="18"/>
                <w:szCs w:val="18"/>
              </w:rPr>
            </w:pPr>
          </w:p>
        </w:tc>
        <w:tc>
          <w:tcPr>
            <w:tcW w:w="820" w:type="dxa"/>
            <w:shd w:val="clear" w:color="auto" w:fill="auto"/>
            <w:vAlign w:val="center"/>
          </w:tcPr>
          <w:p w14:paraId="72F8AB5A">
            <w:pPr>
              <w:jc w:val="right"/>
              <w:rPr>
                <w:rFonts w:ascii="仿宋_GB2312" w:hAnsi="宋体" w:eastAsia="仿宋_GB2312" w:cs="宋体"/>
                <w:b/>
                <w:sz w:val="18"/>
                <w:szCs w:val="18"/>
              </w:rPr>
            </w:pPr>
          </w:p>
        </w:tc>
        <w:tc>
          <w:tcPr>
            <w:tcW w:w="670" w:type="dxa"/>
            <w:shd w:val="clear" w:color="auto" w:fill="auto"/>
            <w:vAlign w:val="center"/>
          </w:tcPr>
          <w:p w14:paraId="48D28B57">
            <w:pPr>
              <w:jc w:val="right"/>
              <w:rPr>
                <w:rFonts w:ascii="仿宋_GB2312" w:hAnsi="宋体" w:eastAsia="仿宋_GB2312" w:cs="宋体"/>
                <w:b/>
                <w:sz w:val="18"/>
                <w:szCs w:val="18"/>
              </w:rPr>
            </w:pPr>
          </w:p>
        </w:tc>
        <w:tc>
          <w:tcPr>
            <w:tcW w:w="710" w:type="dxa"/>
            <w:shd w:val="clear" w:color="auto" w:fill="auto"/>
            <w:vAlign w:val="center"/>
          </w:tcPr>
          <w:p w14:paraId="503854F5">
            <w:pPr>
              <w:jc w:val="right"/>
              <w:rPr>
                <w:rFonts w:ascii="仿宋_GB2312" w:hAnsi="宋体" w:eastAsia="仿宋_GB2312" w:cs="宋体"/>
                <w:b/>
                <w:sz w:val="18"/>
                <w:szCs w:val="18"/>
              </w:rPr>
            </w:pPr>
          </w:p>
        </w:tc>
        <w:tc>
          <w:tcPr>
            <w:tcW w:w="700" w:type="dxa"/>
            <w:shd w:val="clear" w:color="auto" w:fill="auto"/>
            <w:vAlign w:val="center"/>
          </w:tcPr>
          <w:p w14:paraId="1C20185E">
            <w:pPr>
              <w:jc w:val="right"/>
              <w:rPr>
                <w:rFonts w:ascii="仿宋_GB2312" w:hAnsi="宋体" w:eastAsia="仿宋_GB2312" w:cs="宋体"/>
                <w:b/>
                <w:sz w:val="18"/>
                <w:szCs w:val="18"/>
              </w:rPr>
            </w:pPr>
          </w:p>
        </w:tc>
        <w:tc>
          <w:tcPr>
            <w:tcW w:w="710" w:type="dxa"/>
            <w:shd w:val="clear" w:color="auto" w:fill="auto"/>
            <w:vAlign w:val="center"/>
          </w:tcPr>
          <w:p w14:paraId="16538E11">
            <w:pPr>
              <w:jc w:val="right"/>
              <w:rPr>
                <w:rFonts w:ascii="仿宋_GB2312" w:hAnsi="宋体" w:eastAsia="仿宋_GB2312" w:cs="宋体"/>
                <w:b/>
                <w:sz w:val="18"/>
                <w:szCs w:val="18"/>
              </w:rPr>
            </w:pPr>
          </w:p>
        </w:tc>
        <w:tc>
          <w:tcPr>
            <w:tcW w:w="790" w:type="dxa"/>
            <w:shd w:val="clear" w:color="auto" w:fill="auto"/>
            <w:vAlign w:val="center"/>
          </w:tcPr>
          <w:p w14:paraId="1E7DD355">
            <w:pPr>
              <w:jc w:val="right"/>
              <w:rPr>
                <w:rFonts w:ascii="仿宋_GB2312" w:hAnsi="宋体" w:eastAsia="仿宋_GB2312" w:cs="宋体"/>
                <w:b/>
                <w:sz w:val="18"/>
                <w:szCs w:val="18"/>
              </w:rPr>
            </w:pPr>
          </w:p>
        </w:tc>
        <w:tc>
          <w:tcPr>
            <w:tcW w:w="640" w:type="dxa"/>
            <w:shd w:val="clear" w:color="auto" w:fill="auto"/>
            <w:vAlign w:val="center"/>
          </w:tcPr>
          <w:p w14:paraId="5C211D59">
            <w:pPr>
              <w:jc w:val="right"/>
              <w:rPr>
                <w:rFonts w:ascii="仿宋_GB2312" w:hAnsi="宋体" w:eastAsia="仿宋_GB2312" w:cs="宋体"/>
                <w:b/>
                <w:sz w:val="18"/>
                <w:szCs w:val="18"/>
              </w:rPr>
            </w:pPr>
          </w:p>
        </w:tc>
        <w:tc>
          <w:tcPr>
            <w:tcW w:w="700" w:type="dxa"/>
            <w:shd w:val="clear" w:color="auto" w:fill="auto"/>
            <w:vAlign w:val="center"/>
          </w:tcPr>
          <w:p w14:paraId="7D6FC562">
            <w:pPr>
              <w:jc w:val="right"/>
              <w:rPr>
                <w:rFonts w:ascii="仿宋_GB2312" w:hAnsi="宋体" w:eastAsia="仿宋_GB2312" w:cs="宋体"/>
                <w:b/>
                <w:sz w:val="18"/>
                <w:szCs w:val="18"/>
              </w:rPr>
            </w:pPr>
          </w:p>
        </w:tc>
        <w:tc>
          <w:tcPr>
            <w:tcW w:w="620" w:type="dxa"/>
            <w:shd w:val="clear" w:color="auto" w:fill="auto"/>
            <w:vAlign w:val="center"/>
          </w:tcPr>
          <w:p w14:paraId="43F42994">
            <w:pPr>
              <w:jc w:val="right"/>
              <w:rPr>
                <w:rFonts w:ascii="仿宋_GB2312" w:hAnsi="宋体" w:eastAsia="仿宋_GB2312" w:cs="宋体"/>
                <w:b/>
                <w:sz w:val="18"/>
                <w:szCs w:val="18"/>
              </w:rPr>
            </w:pPr>
          </w:p>
        </w:tc>
      </w:tr>
      <w:tr w14:paraId="1229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E42A61">
            <w:pPr>
              <w:jc w:val="center"/>
              <w:rPr>
                <w:rFonts w:ascii="仿宋_GB2312" w:hAnsi="宋体" w:eastAsia="仿宋_GB2312" w:cs="宋体"/>
                <w:b/>
                <w:sz w:val="18"/>
                <w:szCs w:val="18"/>
              </w:rPr>
            </w:pPr>
          </w:p>
        </w:tc>
        <w:tc>
          <w:tcPr>
            <w:tcW w:w="567" w:type="dxa"/>
            <w:shd w:val="clear" w:color="auto" w:fill="auto"/>
            <w:vAlign w:val="center"/>
          </w:tcPr>
          <w:p w14:paraId="7E3ABAA7">
            <w:pPr>
              <w:jc w:val="center"/>
              <w:rPr>
                <w:rFonts w:ascii="仿宋_GB2312" w:hAnsi="宋体" w:eastAsia="仿宋_GB2312" w:cs="宋体"/>
                <w:b/>
                <w:sz w:val="18"/>
                <w:szCs w:val="18"/>
              </w:rPr>
            </w:pPr>
          </w:p>
        </w:tc>
        <w:tc>
          <w:tcPr>
            <w:tcW w:w="567" w:type="dxa"/>
            <w:shd w:val="clear" w:color="auto" w:fill="auto"/>
            <w:vAlign w:val="center"/>
          </w:tcPr>
          <w:p w14:paraId="2E179CB1">
            <w:pPr>
              <w:jc w:val="center"/>
              <w:rPr>
                <w:rFonts w:ascii="仿宋_GB2312" w:hAnsi="宋体" w:eastAsia="仿宋_GB2312" w:cs="宋体"/>
                <w:b/>
                <w:sz w:val="18"/>
                <w:szCs w:val="18"/>
              </w:rPr>
            </w:pPr>
          </w:p>
        </w:tc>
        <w:tc>
          <w:tcPr>
            <w:tcW w:w="2321" w:type="dxa"/>
            <w:shd w:val="clear" w:color="auto" w:fill="auto"/>
            <w:vAlign w:val="center"/>
          </w:tcPr>
          <w:p w14:paraId="5AE30E3D">
            <w:pPr>
              <w:jc w:val="left"/>
              <w:rPr>
                <w:rFonts w:ascii="仿宋_GB2312" w:hAnsi="宋体" w:eastAsia="仿宋_GB2312" w:cs="宋体"/>
                <w:b/>
                <w:sz w:val="18"/>
                <w:szCs w:val="18"/>
              </w:rPr>
            </w:pPr>
          </w:p>
        </w:tc>
        <w:tc>
          <w:tcPr>
            <w:tcW w:w="2170" w:type="dxa"/>
            <w:shd w:val="clear" w:color="auto" w:fill="auto"/>
            <w:vAlign w:val="center"/>
          </w:tcPr>
          <w:p w14:paraId="53A60F21">
            <w:pPr>
              <w:jc w:val="left"/>
              <w:rPr>
                <w:rFonts w:ascii="仿宋_GB2312" w:hAnsi="宋体" w:eastAsia="仿宋_GB2312" w:cs="宋体"/>
                <w:b/>
                <w:sz w:val="18"/>
                <w:szCs w:val="18"/>
              </w:rPr>
            </w:pPr>
          </w:p>
        </w:tc>
        <w:tc>
          <w:tcPr>
            <w:tcW w:w="950" w:type="dxa"/>
            <w:shd w:val="clear" w:color="auto" w:fill="auto"/>
            <w:vAlign w:val="center"/>
          </w:tcPr>
          <w:p w14:paraId="249F3E14">
            <w:pPr>
              <w:ind w:right="-29" w:rightChars="-14"/>
              <w:jc w:val="right"/>
              <w:rPr>
                <w:rFonts w:ascii="仿宋_GB2312" w:hAnsi="宋体" w:eastAsia="仿宋_GB2312" w:cs="宋体"/>
                <w:b/>
                <w:sz w:val="18"/>
                <w:szCs w:val="18"/>
              </w:rPr>
            </w:pPr>
          </w:p>
        </w:tc>
        <w:tc>
          <w:tcPr>
            <w:tcW w:w="720" w:type="dxa"/>
            <w:shd w:val="clear" w:color="auto" w:fill="auto"/>
            <w:vAlign w:val="center"/>
          </w:tcPr>
          <w:p w14:paraId="0C1D5DFC">
            <w:pPr>
              <w:jc w:val="right"/>
              <w:rPr>
                <w:rFonts w:ascii="仿宋_GB2312" w:hAnsi="宋体" w:eastAsia="仿宋_GB2312" w:cs="宋体"/>
                <w:b/>
                <w:sz w:val="18"/>
                <w:szCs w:val="18"/>
              </w:rPr>
            </w:pPr>
          </w:p>
        </w:tc>
        <w:tc>
          <w:tcPr>
            <w:tcW w:w="820" w:type="dxa"/>
            <w:shd w:val="clear" w:color="auto" w:fill="auto"/>
            <w:vAlign w:val="center"/>
          </w:tcPr>
          <w:p w14:paraId="5DAB426B">
            <w:pPr>
              <w:jc w:val="right"/>
              <w:rPr>
                <w:rFonts w:ascii="仿宋_GB2312" w:hAnsi="宋体" w:eastAsia="仿宋_GB2312" w:cs="宋体"/>
                <w:b/>
                <w:sz w:val="18"/>
                <w:szCs w:val="18"/>
              </w:rPr>
            </w:pPr>
          </w:p>
        </w:tc>
        <w:tc>
          <w:tcPr>
            <w:tcW w:w="670" w:type="dxa"/>
            <w:shd w:val="clear" w:color="auto" w:fill="auto"/>
            <w:vAlign w:val="center"/>
          </w:tcPr>
          <w:p w14:paraId="0E1FF3B7">
            <w:pPr>
              <w:jc w:val="right"/>
              <w:rPr>
                <w:rFonts w:ascii="仿宋_GB2312" w:hAnsi="宋体" w:eastAsia="仿宋_GB2312" w:cs="宋体"/>
                <w:b/>
                <w:sz w:val="18"/>
                <w:szCs w:val="18"/>
              </w:rPr>
            </w:pPr>
          </w:p>
        </w:tc>
        <w:tc>
          <w:tcPr>
            <w:tcW w:w="710" w:type="dxa"/>
            <w:shd w:val="clear" w:color="auto" w:fill="auto"/>
            <w:vAlign w:val="center"/>
          </w:tcPr>
          <w:p w14:paraId="7AD57C15">
            <w:pPr>
              <w:jc w:val="right"/>
              <w:rPr>
                <w:rFonts w:ascii="仿宋_GB2312" w:hAnsi="宋体" w:eastAsia="仿宋_GB2312" w:cs="宋体"/>
                <w:b/>
                <w:sz w:val="18"/>
                <w:szCs w:val="18"/>
              </w:rPr>
            </w:pPr>
          </w:p>
        </w:tc>
        <w:tc>
          <w:tcPr>
            <w:tcW w:w="700" w:type="dxa"/>
            <w:shd w:val="clear" w:color="auto" w:fill="auto"/>
            <w:vAlign w:val="center"/>
          </w:tcPr>
          <w:p w14:paraId="6B063234">
            <w:pPr>
              <w:jc w:val="right"/>
              <w:rPr>
                <w:rFonts w:ascii="仿宋_GB2312" w:hAnsi="宋体" w:eastAsia="仿宋_GB2312" w:cs="宋体"/>
                <w:b/>
                <w:sz w:val="18"/>
                <w:szCs w:val="18"/>
              </w:rPr>
            </w:pPr>
          </w:p>
        </w:tc>
        <w:tc>
          <w:tcPr>
            <w:tcW w:w="710" w:type="dxa"/>
            <w:shd w:val="clear" w:color="auto" w:fill="auto"/>
            <w:vAlign w:val="center"/>
          </w:tcPr>
          <w:p w14:paraId="67C0E967">
            <w:pPr>
              <w:jc w:val="right"/>
              <w:rPr>
                <w:rFonts w:ascii="仿宋_GB2312" w:hAnsi="宋体" w:eastAsia="仿宋_GB2312" w:cs="宋体"/>
                <w:b/>
                <w:sz w:val="18"/>
                <w:szCs w:val="18"/>
              </w:rPr>
            </w:pPr>
          </w:p>
        </w:tc>
        <w:tc>
          <w:tcPr>
            <w:tcW w:w="790" w:type="dxa"/>
            <w:shd w:val="clear" w:color="auto" w:fill="auto"/>
            <w:vAlign w:val="center"/>
          </w:tcPr>
          <w:p w14:paraId="6EC6FFA3">
            <w:pPr>
              <w:jc w:val="right"/>
              <w:rPr>
                <w:rFonts w:ascii="仿宋_GB2312" w:hAnsi="宋体" w:eastAsia="仿宋_GB2312" w:cs="宋体"/>
                <w:b/>
                <w:sz w:val="18"/>
                <w:szCs w:val="18"/>
              </w:rPr>
            </w:pPr>
          </w:p>
        </w:tc>
        <w:tc>
          <w:tcPr>
            <w:tcW w:w="640" w:type="dxa"/>
            <w:shd w:val="clear" w:color="auto" w:fill="auto"/>
            <w:vAlign w:val="center"/>
          </w:tcPr>
          <w:p w14:paraId="634A0DA5">
            <w:pPr>
              <w:jc w:val="right"/>
              <w:rPr>
                <w:rFonts w:ascii="仿宋_GB2312" w:hAnsi="宋体" w:eastAsia="仿宋_GB2312" w:cs="宋体"/>
                <w:b/>
                <w:sz w:val="18"/>
                <w:szCs w:val="18"/>
              </w:rPr>
            </w:pPr>
          </w:p>
        </w:tc>
        <w:tc>
          <w:tcPr>
            <w:tcW w:w="700" w:type="dxa"/>
            <w:shd w:val="clear" w:color="auto" w:fill="auto"/>
            <w:vAlign w:val="center"/>
          </w:tcPr>
          <w:p w14:paraId="2AFA4F7B">
            <w:pPr>
              <w:jc w:val="right"/>
              <w:rPr>
                <w:rFonts w:ascii="仿宋_GB2312" w:hAnsi="宋体" w:eastAsia="仿宋_GB2312" w:cs="宋体"/>
                <w:b/>
                <w:sz w:val="18"/>
                <w:szCs w:val="18"/>
              </w:rPr>
            </w:pPr>
          </w:p>
        </w:tc>
        <w:tc>
          <w:tcPr>
            <w:tcW w:w="620" w:type="dxa"/>
            <w:shd w:val="clear" w:color="auto" w:fill="auto"/>
            <w:vAlign w:val="center"/>
          </w:tcPr>
          <w:p w14:paraId="5FC7E1AC">
            <w:pPr>
              <w:jc w:val="right"/>
              <w:rPr>
                <w:rFonts w:ascii="仿宋_GB2312" w:hAnsi="宋体" w:eastAsia="仿宋_GB2312" w:cs="宋体"/>
                <w:b/>
                <w:sz w:val="18"/>
                <w:szCs w:val="18"/>
              </w:rPr>
            </w:pPr>
          </w:p>
        </w:tc>
      </w:tr>
      <w:tr w14:paraId="26AD8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A042CE">
            <w:pPr>
              <w:jc w:val="center"/>
              <w:rPr>
                <w:rFonts w:ascii="仿宋_GB2312" w:hAnsi="宋体" w:eastAsia="仿宋_GB2312" w:cs="宋体"/>
                <w:b/>
                <w:sz w:val="18"/>
                <w:szCs w:val="18"/>
              </w:rPr>
            </w:pPr>
          </w:p>
        </w:tc>
        <w:tc>
          <w:tcPr>
            <w:tcW w:w="567" w:type="dxa"/>
            <w:shd w:val="clear" w:color="auto" w:fill="auto"/>
            <w:vAlign w:val="center"/>
          </w:tcPr>
          <w:p w14:paraId="172FBF44">
            <w:pPr>
              <w:jc w:val="center"/>
              <w:rPr>
                <w:rFonts w:ascii="仿宋_GB2312" w:hAnsi="宋体" w:eastAsia="仿宋_GB2312" w:cs="宋体"/>
                <w:b/>
                <w:sz w:val="18"/>
                <w:szCs w:val="18"/>
              </w:rPr>
            </w:pPr>
          </w:p>
        </w:tc>
        <w:tc>
          <w:tcPr>
            <w:tcW w:w="567" w:type="dxa"/>
            <w:shd w:val="clear" w:color="auto" w:fill="auto"/>
            <w:vAlign w:val="center"/>
          </w:tcPr>
          <w:p w14:paraId="1DC952CC">
            <w:pPr>
              <w:jc w:val="center"/>
              <w:rPr>
                <w:rFonts w:ascii="仿宋_GB2312" w:hAnsi="宋体" w:eastAsia="仿宋_GB2312" w:cs="宋体"/>
                <w:b/>
                <w:sz w:val="18"/>
                <w:szCs w:val="18"/>
              </w:rPr>
            </w:pPr>
          </w:p>
        </w:tc>
        <w:tc>
          <w:tcPr>
            <w:tcW w:w="2321" w:type="dxa"/>
            <w:shd w:val="clear" w:color="auto" w:fill="auto"/>
            <w:vAlign w:val="center"/>
          </w:tcPr>
          <w:p w14:paraId="4F7A0D56">
            <w:pPr>
              <w:jc w:val="left"/>
              <w:rPr>
                <w:rFonts w:ascii="仿宋_GB2312" w:hAnsi="宋体" w:eastAsia="仿宋_GB2312" w:cs="宋体"/>
                <w:b/>
                <w:sz w:val="18"/>
                <w:szCs w:val="18"/>
              </w:rPr>
            </w:pPr>
          </w:p>
        </w:tc>
        <w:tc>
          <w:tcPr>
            <w:tcW w:w="2170" w:type="dxa"/>
            <w:shd w:val="clear" w:color="auto" w:fill="auto"/>
            <w:vAlign w:val="center"/>
          </w:tcPr>
          <w:p w14:paraId="185E830C">
            <w:pPr>
              <w:jc w:val="left"/>
              <w:rPr>
                <w:rFonts w:ascii="仿宋_GB2312" w:hAnsi="宋体" w:eastAsia="仿宋_GB2312" w:cs="宋体"/>
                <w:b/>
                <w:sz w:val="18"/>
                <w:szCs w:val="18"/>
              </w:rPr>
            </w:pPr>
          </w:p>
        </w:tc>
        <w:tc>
          <w:tcPr>
            <w:tcW w:w="950" w:type="dxa"/>
            <w:shd w:val="clear" w:color="auto" w:fill="auto"/>
            <w:vAlign w:val="center"/>
          </w:tcPr>
          <w:p w14:paraId="7CD61EED">
            <w:pPr>
              <w:ind w:right="-29" w:rightChars="-14"/>
              <w:jc w:val="right"/>
              <w:rPr>
                <w:rFonts w:ascii="仿宋_GB2312" w:hAnsi="宋体" w:eastAsia="仿宋_GB2312" w:cs="宋体"/>
                <w:b/>
                <w:sz w:val="18"/>
                <w:szCs w:val="18"/>
              </w:rPr>
            </w:pPr>
          </w:p>
        </w:tc>
        <w:tc>
          <w:tcPr>
            <w:tcW w:w="720" w:type="dxa"/>
            <w:shd w:val="clear" w:color="auto" w:fill="auto"/>
            <w:vAlign w:val="center"/>
          </w:tcPr>
          <w:p w14:paraId="3D6D5373">
            <w:pPr>
              <w:jc w:val="right"/>
              <w:rPr>
                <w:rFonts w:ascii="仿宋_GB2312" w:hAnsi="宋体" w:eastAsia="仿宋_GB2312" w:cs="宋体"/>
                <w:b/>
                <w:sz w:val="18"/>
                <w:szCs w:val="18"/>
              </w:rPr>
            </w:pPr>
          </w:p>
        </w:tc>
        <w:tc>
          <w:tcPr>
            <w:tcW w:w="820" w:type="dxa"/>
            <w:shd w:val="clear" w:color="auto" w:fill="auto"/>
            <w:vAlign w:val="center"/>
          </w:tcPr>
          <w:p w14:paraId="2627253E">
            <w:pPr>
              <w:jc w:val="right"/>
              <w:rPr>
                <w:rFonts w:ascii="仿宋_GB2312" w:hAnsi="宋体" w:eastAsia="仿宋_GB2312" w:cs="宋体"/>
                <w:b/>
                <w:sz w:val="18"/>
                <w:szCs w:val="18"/>
              </w:rPr>
            </w:pPr>
          </w:p>
        </w:tc>
        <w:tc>
          <w:tcPr>
            <w:tcW w:w="670" w:type="dxa"/>
            <w:shd w:val="clear" w:color="auto" w:fill="auto"/>
            <w:vAlign w:val="center"/>
          </w:tcPr>
          <w:p w14:paraId="46CC736B">
            <w:pPr>
              <w:jc w:val="right"/>
              <w:rPr>
                <w:rFonts w:ascii="仿宋_GB2312" w:hAnsi="宋体" w:eastAsia="仿宋_GB2312" w:cs="宋体"/>
                <w:b/>
                <w:sz w:val="18"/>
                <w:szCs w:val="18"/>
              </w:rPr>
            </w:pPr>
          </w:p>
        </w:tc>
        <w:tc>
          <w:tcPr>
            <w:tcW w:w="710" w:type="dxa"/>
            <w:shd w:val="clear" w:color="auto" w:fill="auto"/>
            <w:vAlign w:val="center"/>
          </w:tcPr>
          <w:p w14:paraId="2C74BD0B">
            <w:pPr>
              <w:jc w:val="right"/>
              <w:rPr>
                <w:rFonts w:ascii="仿宋_GB2312" w:hAnsi="宋体" w:eastAsia="仿宋_GB2312" w:cs="宋体"/>
                <w:b/>
                <w:sz w:val="18"/>
                <w:szCs w:val="18"/>
              </w:rPr>
            </w:pPr>
          </w:p>
        </w:tc>
        <w:tc>
          <w:tcPr>
            <w:tcW w:w="700" w:type="dxa"/>
            <w:shd w:val="clear" w:color="auto" w:fill="auto"/>
            <w:vAlign w:val="center"/>
          </w:tcPr>
          <w:p w14:paraId="15851B6D">
            <w:pPr>
              <w:jc w:val="right"/>
              <w:rPr>
                <w:rFonts w:ascii="仿宋_GB2312" w:hAnsi="宋体" w:eastAsia="仿宋_GB2312" w:cs="宋体"/>
                <w:b/>
                <w:sz w:val="18"/>
                <w:szCs w:val="18"/>
              </w:rPr>
            </w:pPr>
          </w:p>
        </w:tc>
        <w:tc>
          <w:tcPr>
            <w:tcW w:w="710" w:type="dxa"/>
            <w:shd w:val="clear" w:color="auto" w:fill="auto"/>
            <w:vAlign w:val="center"/>
          </w:tcPr>
          <w:p w14:paraId="2E79E291">
            <w:pPr>
              <w:jc w:val="right"/>
              <w:rPr>
                <w:rFonts w:ascii="仿宋_GB2312" w:hAnsi="宋体" w:eastAsia="仿宋_GB2312" w:cs="宋体"/>
                <w:b/>
                <w:sz w:val="18"/>
                <w:szCs w:val="18"/>
              </w:rPr>
            </w:pPr>
          </w:p>
        </w:tc>
        <w:tc>
          <w:tcPr>
            <w:tcW w:w="790" w:type="dxa"/>
            <w:shd w:val="clear" w:color="auto" w:fill="auto"/>
            <w:vAlign w:val="center"/>
          </w:tcPr>
          <w:p w14:paraId="14F59079">
            <w:pPr>
              <w:jc w:val="right"/>
              <w:rPr>
                <w:rFonts w:ascii="仿宋_GB2312" w:hAnsi="宋体" w:eastAsia="仿宋_GB2312" w:cs="宋体"/>
                <w:b/>
                <w:sz w:val="18"/>
                <w:szCs w:val="18"/>
              </w:rPr>
            </w:pPr>
          </w:p>
        </w:tc>
        <w:tc>
          <w:tcPr>
            <w:tcW w:w="640" w:type="dxa"/>
            <w:shd w:val="clear" w:color="auto" w:fill="auto"/>
            <w:vAlign w:val="center"/>
          </w:tcPr>
          <w:p w14:paraId="2BB4237C">
            <w:pPr>
              <w:jc w:val="right"/>
              <w:rPr>
                <w:rFonts w:ascii="仿宋_GB2312" w:hAnsi="宋体" w:eastAsia="仿宋_GB2312" w:cs="宋体"/>
                <w:b/>
                <w:sz w:val="18"/>
                <w:szCs w:val="18"/>
              </w:rPr>
            </w:pPr>
          </w:p>
        </w:tc>
        <w:tc>
          <w:tcPr>
            <w:tcW w:w="700" w:type="dxa"/>
            <w:shd w:val="clear" w:color="auto" w:fill="auto"/>
            <w:vAlign w:val="center"/>
          </w:tcPr>
          <w:p w14:paraId="38C2285C">
            <w:pPr>
              <w:jc w:val="right"/>
              <w:rPr>
                <w:rFonts w:ascii="仿宋_GB2312" w:hAnsi="宋体" w:eastAsia="仿宋_GB2312" w:cs="宋体"/>
                <w:b/>
                <w:sz w:val="18"/>
                <w:szCs w:val="18"/>
              </w:rPr>
            </w:pPr>
          </w:p>
        </w:tc>
        <w:tc>
          <w:tcPr>
            <w:tcW w:w="620" w:type="dxa"/>
            <w:shd w:val="clear" w:color="auto" w:fill="auto"/>
            <w:vAlign w:val="center"/>
          </w:tcPr>
          <w:p w14:paraId="0B9322DF">
            <w:pPr>
              <w:jc w:val="right"/>
              <w:rPr>
                <w:rFonts w:ascii="仿宋_GB2312" w:hAnsi="宋体" w:eastAsia="仿宋_GB2312" w:cs="宋体"/>
                <w:b/>
                <w:sz w:val="18"/>
                <w:szCs w:val="18"/>
              </w:rPr>
            </w:pPr>
          </w:p>
        </w:tc>
      </w:tr>
      <w:tr w14:paraId="0BC78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80A7B9">
            <w:pPr>
              <w:jc w:val="center"/>
              <w:rPr>
                <w:rFonts w:ascii="仿宋_GB2312" w:hAnsi="宋体" w:eastAsia="仿宋_GB2312" w:cs="宋体"/>
                <w:b/>
                <w:sz w:val="18"/>
                <w:szCs w:val="18"/>
              </w:rPr>
            </w:pPr>
          </w:p>
        </w:tc>
        <w:tc>
          <w:tcPr>
            <w:tcW w:w="567" w:type="dxa"/>
            <w:shd w:val="clear" w:color="auto" w:fill="auto"/>
            <w:vAlign w:val="center"/>
          </w:tcPr>
          <w:p w14:paraId="64AF5532">
            <w:pPr>
              <w:jc w:val="center"/>
              <w:rPr>
                <w:rFonts w:ascii="仿宋_GB2312" w:hAnsi="宋体" w:eastAsia="仿宋_GB2312" w:cs="宋体"/>
                <w:b/>
                <w:sz w:val="18"/>
                <w:szCs w:val="18"/>
              </w:rPr>
            </w:pPr>
          </w:p>
        </w:tc>
        <w:tc>
          <w:tcPr>
            <w:tcW w:w="567" w:type="dxa"/>
            <w:shd w:val="clear" w:color="auto" w:fill="auto"/>
            <w:vAlign w:val="center"/>
          </w:tcPr>
          <w:p w14:paraId="35645C12">
            <w:pPr>
              <w:jc w:val="center"/>
              <w:rPr>
                <w:rFonts w:ascii="仿宋_GB2312" w:hAnsi="宋体" w:eastAsia="仿宋_GB2312" w:cs="宋体"/>
                <w:b/>
                <w:sz w:val="18"/>
                <w:szCs w:val="18"/>
              </w:rPr>
            </w:pPr>
          </w:p>
        </w:tc>
        <w:tc>
          <w:tcPr>
            <w:tcW w:w="2321" w:type="dxa"/>
            <w:shd w:val="clear" w:color="auto" w:fill="auto"/>
            <w:vAlign w:val="center"/>
          </w:tcPr>
          <w:p w14:paraId="662CF082">
            <w:pPr>
              <w:jc w:val="left"/>
              <w:rPr>
                <w:rFonts w:ascii="仿宋_GB2312" w:hAnsi="宋体" w:eastAsia="仿宋_GB2312" w:cs="宋体"/>
                <w:b/>
                <w:sz w:val="18"/>
                <w:szCs w:val="18"/>
              </w:rPr>
            </w:pPr>
          </w:p>
        </w:tc>
        <w:tc>
          <w:tcPr>
            <w:tcW w:w="2170" w:type="dxa"/>
            <w:shd w:val="clear" w:color="auto" w:fill="auto"/>
            <w:vAlign w:val="center"/>
          </w:tcPr>
          <w:p w14:paraId="6513A07D">
            <w:pPr>
              <w:jc w:val="left"/>
              <w:rPr>
                <w:rFonts w:ascii="仿宋_GB2312" w:hAnsi="宋体" w:eastAsia="仿宋_GB2312" w:cs="宋体"/>
                <w:b/>
                <w:sz w:val="18"/>
                <w:szCs w:val="18"/>
              </w:rPr>
            </w:pPr>
          </w:p>
        </w:tc>
        <w:tc>
          <w:tcPr>
            <w:tcW w:w="950" w:type="dxa"/>
            <w:shd w:val="clear" w:color="auto" w:fill="auto"/>
            <w:vAlign w:val="center"/>
          </w:tcPr>
          <w:p w14:paraId="3D00BF84">
            <w:pPr>
              <w:ind w:right="-29" w:rightChars="-14"/>
              <w:jc w:val="right"/>
              <w:rPr>
                <w:rFonts w:ascii="仿宋_GB2312" w:hAnsi="宋体" w:eastAsia="仿宋_GB2312" w:cs="宋体"/>
                <w:b/>
                <w:sz w:val="18"/>
                <w:szCs w:val="18"/>
              </w:rPr>
            </w:pPr>
          </w:p>
        </w:tc>
        <w:tc>
          <w:tcPr>
            <w:tcW w:w="720" w:type="dxa"/>
            <w:shd w:val="clear" w:color="auto" w:fill="auto"/>
            <w:vAlign w:val="center"/>
          </w:tcPr>
          <w:p w14:paraId="60BFF834">
            <w:pPr>
              <w:jc w:val="right"/>
              <w:rPr>
                <w:rFonts w:ascii="仿宋_GB2312" w:hAnsi="宋体" w:eastAsia="仿宋_GB2312" w:cs="宋体"/>
                <w:b/>
                <w:sz w:val="18"/>
                <w:szCs w:val="18"/>
              </w:rPr>
            </w:pPr>
          </w:p>
        </w:tc>
        <w:tc>
          <w:tcPr>
            <w:tcW w:w="820" w:type="dxa"/>
            <w:shd w:val="clear" w:color="auto" w:fill="auto"/>
            <w:vAlign w:val="center"/>
          </w:tcPr>
          <w:p w14:paraId="3FA1C725">
            <w:pPr>
              <w:jc w:val="right"/>
              <w:rPr>
                <w:rFonts w:ascii="仿宋_GB2312" w:hAnsi="宋体" w:eastAsia="仿宋_GB2312" w:cs="宋体"/>
                <w:b/>
                <w:sz w:val="18"/>
                <w:szCs w:val="18"/>
              </w:rPr>
            </w:pPr>
          </w:p>
        </w:tc>
        <w:tc>
          <w:tcPr>
            <w:tcW w:w="670" w:type="dxa"/>
            <w:shd w:val="clear" w:color="auto" w:fill="auto"/>
            <w:vAlign w:val="center"/>
          </w:tcPr>
          <w:p w14:paraId="3C61B1A1">
            <w:pPr>
              <w:jc w:val="right"/>
              <w:rPr>
                <w:rFonts w:ascii="仿宋_GB2312" w:hAnsi="宋体" w:eastAsia="仿宋_GB2312" w:cs="宋体"/>
                <w:b/>
                <w:sz w:val="18"/>
                <w:szCs w:val="18"/>
              </w:rPr>
            </w:pPr>
          </w:p>
        </w:tc>
        <w:tc>
          <w:tcPr>
            <w:tcW w:w="710" w:type="dxa"/>
            <w:shd w:val="clear" w:color="auto" w:fill="auto"/>
            <w:vAlign w:val="center"/>
          </w:tcPr>
          <w:p w14:paraId="0AE84981">
            <w:pPr>
              <w:jc w:val="right"/>
              <w:rPr>
                <w:rFonts w:ascii="仿宋_GB2312" w:hAnsi="宋体" w:eastAsia="仿宋_GB2312" w:cs="宋体"/>
                <w:b/>
                <w:sz w:val="18"/>
                <w:szCs w:val="18"/>
              </w:rPr>
            </w:pPr>
          </w:p>
        </w:tc>
        <w:tc>
          <w:tcPr>
            <w:tcW w:w="700" w:type="dxa"/>
            <w:shd w:val="clear" w:color="auto" w:fill="auto"/>
            <w:vAlign w:val="center"/>
          </w:tcPr>
          <w:p w14:paraId="0C588F71">
            <w:pPr>
              <w:jc w:val="right"/>
              <w:rPr>
                <w:rFonts w:ascii="仿宋_GB2312" w:hAnsi="宋体" w:eastAsia="仿宋_GB2312" w:cs="宋体"/>
                <w:b/>
                <w:sz w:val="18"/>
                <w:szCs w:val="18"/>
              </w:rPr>
            </w:pPr>
          </w:p>
        </w:tc>
        <w:tc>
          <w:tcPr>
            <w:tcW w:w="710" w:type="dxa"/>
            <w:shd w:val="clear" w:color="auto" w:fill="auto"/>
            <w:vAlign w:val="center"/>
          </w:tcPr>
          <w:p w14:paraId="3C8390A8">
            <w:pPr>
              <w:jc w:val="right"/>
              <w:rPr>
                <w:rFonts w:ascii="仿宋_GB2312" w:hAnsi="宋体" w:eastAsia="仿宋_GB2312" w:cs="宋体"/>
                <w:b/>
                <w:sz w:val="18"/>
                <w:szCs w:val="18"/>
              </w:rPr>
            </w:pPr>
          </w:p>
        </w:tc>
        <w:tc>
          <w:tcPr>
            <w:tcW w:w="790" w:type="dxa"/>
            <w:shd w:val="clear" w:color="auto" w:fill="auto"/>
            <w:vAlign w:val="center"/>
          </w:tcPr>
          <w:p w14:paraId="1E515620">
            <w:pPr>
              <w:jc w:val="right"/>
              <w:rPr>
                <w:rFonts w:ascii="仿宋_GB2312" w:hAnsi="宋体" w:eastAsia="仿宋_GB2312" w:cs="宋体"/>
                <w:b/>
                <w:sz w:val="18"/>
                <w:szCs w:val="18"/>
              </w:rPr>
            </w:pPr>
          </w:p>
        </w:tc>
        <w:tc>
          <w:tcPr>
            <w:tcW w:w="640" w:type="dxa"/>
            <w:shd w:val="clear" w:color="auto" w:fill="auto"/>
            <w:vAlign w:val="center"/>
          </w:tcPr>
          <w:p w14:paraId="3161BBFA">
            <w:pPr>
              <w:jc w:val="right"/>
              <w:rPr>
                <w:rFonts w:ascii="仿宋_GB2312" w:hAnsi="宋体" w:eastAsia="仿宋_GB2312" w:cs="宋体"/>
                <w:b/>
                <w:sz w:val="18"/>
                <w:szCs w:val="18"/>
              </w:rPr>
            </w:pPr>
          </w:p>
        </w:tc>
        <w:tc>
          <w:tcPr>
            <w:tcW w:w="700" w:type="dxa"/>
            <w:shd w:val="clear" w:color="auto" w:fill="auto"/>
            <w:vAlign w:val="center"/>
          </w:tcPr>
          <w:p w14:paraId="0D75420F">
            <w:pPr>
              <w:jc w:val="right"/>
              <w:rPr>
                <w:rFonts w:ascii="仿宋_GB2312" w:hAnsi="宋体" w:eastAsia="仿宋_GB2312" w:cs="宋体"/>
                <w:b/>
                <w:sz w:val="18"/>
                <w:szCs w:val="18"/>
              </w:rPr>
            </w:pPr>
          </w:p>
        </w:tc>
        <w:tc>
          <w:tcPr>
            <w:tcW w:w="620" w:type="dxa"/>
            <w:shd w:val="clear" w:color="auto" w:fill="auto"/>
            <w:vAlign w:val="center"/>
          </w:tcPr>
          <w:p w14:paraId="667403ED">
            <w:pPr>
              <w:jc w:val="right"/>
              <w:rPr>
                <w:rFonts w:ascii="仿宋_GB2312" w:hAnsi="宋体" w:eastAsia="仿宋_GB2312" w:cs="宋体"/>
                <w:b/>
                <w:sz w:val="18"/>
                <w:szCs w:val="18"/>
              </w:rPr>
            </w:pPr>
          </w:p>
        </w:tc>
      </w:tr>
      <w:tr w14:paraId="2B3F4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088865">
            <w:pPr>
              <w:jc w:val="center"/>
              <w:rPr>
                <w:rFonts w:ascii="仿宋_GB2312" w:hAnsi="宋体" w:eastAsia="仿宋_GB2312" w:cs="宋体"/>
                <w:b/>
                <w:sz w:val="18"/>
                <w:szCs w:val="18"/>
              </w:rPr>
            </w:pPr>
          </w:p>
        </w:tc>
        <w:tc>
          <w:tcPr>
            <w:tcW w:w="567" w:type="dxa"/>
            <w:shd w:val="clear" w:color="auto" w:fill="auto"/>
            <w:vAlign w:val="center"/>
          </w:tcPr>
          <w:p w14:paraId="3F65327B">
            <w:pPr>
              <w:jc w:val="center"/>
              <w:rPr>
                <w:rFonts w:ascii="仿宋_GB2312" w:hAnsi="宋体" w:eastAsia="仿宋_GB2312" w:cs="宋体"/>
                <w:b/>
                <w:sz w:val="18"/>
                <w:szCs w:val="18"/>
              </w:rPr>
            </w:pPr>
          </w:p>
        </w:tc>
        <w:tc>
          <w:tcPr>
            <w:tcW w:w="567" w:type="dxa"/>
            <w:shd w:val="clear" w:color="auto" w:fill="auto"/>
            <w:vAlign w:val="center"/>
          </w:tcPr>
          <w:p w14:paraId="284E5D79">
            <w:pPr>
              <w:jc w:val="center"/>
              <w:rPr>
                <w:rFonts w:ascii="仿宋_GB2312" w:hAnsi="宋体" w:eastAsia="仿宋_GB2312" w:cs="宋体"/>
                <w:b/>
                <w:sz w:val="18"/>
                <w:szCs w:val="18"/>
              </w:rPr>
            </w:pPr>
          </w:p>
        </w:tc>
        <w:tc>
          <w:tcPr>
            <w:tcW w:w="2321" w:type="dxa"/>
            <w:shd w:val="clear" w:color="auto" w:fill="auto"/>
            <w:vAlign w:val="center"/>
          </w:tcPr>
          <w:p w14:paraId="6164A028">
            <w:pPr>
              <w:jc w:val="left"/>
              <w:rPr>
                <w:rFonts w:ascii="仿宋_GB2312" w:hAnsi="宋体" w:eastAsia="仿宋_GB2312" w:cs="宋体"/>
                <w:b/>
                <w:sz w:val="18"/>
                <w:szCs w:val="18"/>
              </w:rPr>
            </w:pPr>
          </w:p>
        </w:tc>
        <w:tc>
          <w:tcPr>
            <w:tcW w:w="2170" w:type="dxa"/>
            <w:shd w:val="clear" w:color="auto" w:fill="auto"/>
            <w:vAlign w:val="center"/>
          </w:tcPr>
          <w:p w14:paraId="6C60F705">
            <w:pPr>
              <w:jc w:val="left"/>
              <w:rPr>
                <w:rFonts w:ascii="仿宋_GB2312" w:hAnsi="宋体" w:eastAsia="仿宋_GB2312" w:cs="宋体"/>
                <w:b/>
                <w:sz w:val="18"/>
                <w:szCs w:val="18"/>
              </w:rPr>
            </w:pPr>
          </w:p>
        </w:tc>
        <w:tc>
          <w:tcPr>
            <w:tcW w:w="950" w:type="dxa"/>
            <w:shd w:val="clear" w:color="auto" w:fill="auto"/>
            <w:vAlign w:val="center"/>
          </w:tcPr>
          <w:p w14:paraId="5EF16883">
            <w:pPr>
              <w:ind w:right="-29" w:rightChars="-14"/>
              <w:jc w:val="right"/>
              <w:rPr>
                <w:rFonts w:ascii="仿宋_GB2312" w:hAnsi="宋体" w:eastAsia="仿宋_GB2312" w:cs="宋体"/>
                <w:b/>
                <w:sz w:val="18"/>
                <w:szCs w:val="18"/>
              </w:rPr>
            </w:pPr>
          </w:p>
        </w:tc>
        <w:tc>
          <w:tcPr>
            <w:tcW w:w="720" w:type="dxa"/>
            <w:shd w:val="clear" w:color="auto" w:fill="auto"/>
            <w:vAlign w:val="center"/>
          </w:tcPr>
          <w:p w14:paraId="6E43406E">
            <w:pPr>
              <w:jc w:val="right"/>
              <w:rPr>
                <w:rFonts w:ascii="仿宋_GB2312" w:hAnsi="宋体" w:eastAsia="仿宋_GB2312" w:cs="宋体"/>
                <w:b/>
                <w:sz w:val="18"/>
                <w:szCs w:val="18"/>
              </w:rPr>
            </w:pPr>
          </w:p>
        </w:tc>
        <w:tc>
          <w:tcPr>
            <w:tcW w:w="820" w:type="dxa"/>
            <w:shd w:val="clear" w:color="auto" w:fill="auto"/>
            <w:vAlign w:val="center"/>
          </w:tcPr>
          <w:p w14:paraId="250BA9CF">
            <w:pPr>
              <w:jc w:val="right"/>
              <w:rPr>
                <w:rFonts w:ascii="仿宋_GB2312" w:hAnsi="宋体" w:eastAsia="仿宋_GB2312" w:cs="宋体"/>
                <w:b/>
                <w:sz w:val="18"/>
                <w:szCs w:val="18"/>
              </w:rPr>
            </w:pPr>
          </w:p>
        </w:tc>
        <w:tc>
          <w:tcPr>
            <w:tcW w:w="670" w:type="dxa"/>
            <w:shd w:val="clear" w:color="auto" w:fill="auto"/>
            <w:vAlign w:val="center"/>
          </w:tcPr>
          <w:p w14:paraId="4B7E28C4">
            <w:pPr>
              <w:jc w:val="right"/>
              <w:rPr>
                <w:rFonts w:ascii="仿宋_GB2312" w:hAnsi="宋体" w:eastAsia="仿宋_GB2312" w:cs="宋体"/>
                <w:b/>
                <w:sz w:val="18"/>
                <w:szCs w:val="18"/>
              </w:rPr>
            </w:pPr>
          </w:p>
        </w:tc>
        <w:tc>
          <w:tcPr>
            <w:tcW w:w="710" w:type="dxa"/>
            <w:shd w:val="clear" w:color="auto" w:fill="auto"/>
            <w:vAlign w:val="center"/>
          </w:tcPr>
          <w:p w14:paraId="41EEB461">
            <w:pPr>
              <w:jc w:val="right"/>
              <w:rPr>
                <w:rFonts w:ascii="仿宋_GB2312" w:hAnsi="宋体" w:eastAsia="仿宋_GB2312" w:cs="宋体"/>
                <w:b/>
                <w:sz w:val="18"/>
                <w:szCs w:val="18"/>
              </w:rPr>
            </w:pPr>
          </w:p>
        </w:tc>
        <w:tc>
          <w:tcPr>
            <w:tcW w:w="700" w:type="dxa"/>
            <w:shd w:val="clear" w:color="auto" w:fill="auto"/>
            <w:vAlign w:val="center"/>
          </w:tcPr>
          <w:p w14:paraId="7D8ACA85">
            <w:pPr>
              <w:jc w:val="right"/>
              <w:rPr>
                <w:rFonts w:ascii="仿宋_GB2312" w:hAnsi="宋体" w:eastAsia="仿宋_GB2312" w:cs="宋体"/>
                <w:b/>
                <w:sz w:val="18"/>
                <w:szCs w:val="18"/>
              </w:rPr>
            </w:pPr>
          </w:p>
        </w:tc>
        <w:tc>
          <w:tcPr>
            <w:tcW w:w="710" w:type="dxa"/>
            <w:shd w:val="clear" w:color="auto" w:fill="auto"/>
            <w:vAlign w:val="center"/>
          </w:tcPr>
          <w:p w14:paraId="508855FD">
            <w:pPr>
              <w:jc w:val="right"/>
              <w:rPr>
                <w:rFonts w:ascii="仿宋_GB2312" w:hAnsi="宋体" w:eastAsia="仿宋_GB2312" w:cs="宋体"/>
                <w:b/>
                <w:sz w:val="18"/>
                <w:szCs w:val="18"/>
              </w:rPr>
            </w:pPr>
          </w:p>
        </w:tc>
        <w:tc>
          <w:tcPr>
            <w:tcW w:w="790" w:type="dxa"/>
            <w:shd w:val="clear" w:color="auto" w:fill="auto"/>
            <w:vAlign w:val="center"/>
          </w:tcPr>
          <w:p w14:paraId="1957A68D">
            <w:pPr>
              <w:jc w:val="right"/>
              <w:rPr>
                <w:rFonts w:ascii="仿宋_GB2312" w:hAnsi="宋体" w:eastAsia="仿宋_GB2312" w:cs="宋体"/>
                <w:b/>
                <w:sz w:val="18"/>
                <w:szCs w:val="18"/>
              </w:rPr>
            </w:pPr>
          </w:p>
        </w:tc>
        <w:tc>
          <w:tcPr>
            <w:tcW w:w="640" w:type="dxa"/>
            <w:shd w:val="clear" w:color="auto" w:fill="auto"/>
            <w:vAlign w:val="center"/>
          </w:tcPr>
          <w:p w14:paraId="529D2851">
            <w:pPr>
              <w:jc w:val="right"/>
              <w:rPr>
                <w:rFonts w:ascii="仿宋_GB2312" w:hAnsi="宋体" w:eastAsia="仿宋_GB2312" w:cs="宋体"/>
                <w:b/>
                <w:sz w:val="18"/>
                <w:szCs w:val="18"/>
              </w:rPr>
            </w:pPr>
          </w:p>
        </w:tc>
        <w:tc>
          <w:tcPr>
            <w:tcW w:w="700" w:type="dxa"/>
            <w:shd w:val="clear" w:color="auto" w:fill="auto"/>
            <w:vAlign w:val="center"/>
          </w:tcPr>
          <w:p w14:paraId="722094FF">
            <w:pPr>
              <w:jc w:val="right"/>
              <w:rPr>
                <w:rFonts w:ascii="仿宋_GB2312" w:hAnsi="宋体" w:eastAsia="仿宋_GB2312" w:cs="宋体"/>
                <w:b/>
                <w:sz w:val="18"/>
                <w:szCs w:val="18"/>
              </w:rPr>
            </w:pPr>
          </w:p>
        </w:tc>
        <w:tc>
          <w:tcPr>
            <w:tcW w:w="620" w:type="dxa"/>
            <w:shd w:val="clear" w:color="auto" w:fill="auto"/>
            <w:vAlign w:val="center"/>
          </w:tcPr>
          <w:p w14:paraId="6700F837">
            <w:pPr>
              <w:jc w:val="right"/>
              <w:rPr>
                <w:rFonts w:ascii="仿宋_GB2312" w:hAnsi="宋体" w:eastAsia="仿宋_GB2312" w:cs="宋体"/>
                <w:b/>
                <w:sz w:val="18"/>
                <w:szCs w:val="18"/>
              </w:rPr>
            </w:pPr>
          </w:p>
        </w:tc>
      </w:tr>
      <w:tr w14:paraId="5B010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92C083">
            <w:pPr>
              <w:jc w:val="center"/>
              <w:rPr>
                <w:rFonts w:ascii="仿宋_GB2312" w:hAnsi="宋体" w:eastAsia="仿宋_GB2312" w:cs="宋体"/>
                <w:b/>
                <w:sz w:val="18"/>
                <w:szCs w:val="18"/>
              </w:rPr>
            </w:pPr>
          </w:p>
        </w:tc>
        <w:tc>
          <w:tcPr>
            <w:tcW w:w="567" w:type="dxa"/>
            <w:shd w:val="clear" w:color="auto" w:fill="auto"/>
            <w:vAlign w:val="center"/>
          </w:tcPr>
          <w:p w14:paraId="7CF022B3">
            <w:pPr>
              <w:jc w:val="center"/>
              <w:rPr>
                <w:rFonts w:ascii="仿宋_GB2312" w:hAnsi="宋体" w:eastAsia="仿宋_GB2312" w:cs="宋体"/>
                <w:b/>
                <w:sz w:val="18"/>
                <w:szCs w:val="18"/>
              </w:rPr>
            </w:pPr>
          </w:p>
        </w:tc>
        <w:tc>
          <w:tcPr>
            <w:tcW w:w="567" w:type="dxa"/>
            <w:shd w:val="clear" w:color="auto" w:fill="auto"/>
            <w:vAlign w:val="center"/>
          </w:tcPr>
          <w:p w14:paraId="23702750">
            <w:pPr>
              <w:jc w:val="center"/>
              <w:rPr>
                <w:rFonts w:ascii="仿宋_GB2312" w:hAnsi="宋体" w:eastAsia="仿宋_GB2312" w:cs="宋体"/>
                <w:b/>
                <w:sz w:val="18"/>
                <w:szCs w:val="18"/>
              </w:rPr>
            </w:pPr>
          </w:p>
        </w:tc>
        <w:tc>
          <w:tcPr>
            <w:tcW w:w="2321" w:type="dxa"/>
            <w:shd w:val="clear" w:color="auto" w:fill="auto"/>
            <w:vAlign w:val="center"/>
          </w:tcPr>
          <w:p w14:paraId="20A0EC53">
            <w:pPr>
              <w:jc w:val="left"/>
              <w:rPr>
                <w:rFonts w:ascii="仿宋_GB2312" w:hAnsi="宋体" w:eastAsia="仿宋_GB2312" w:cs="宋体"/>
                <w:b/>
                <w:sz w:val="18"/>
                <w:szCs w:val="18"/>
              </w:rPr>
            </w:pPr>
          </w:p>
        </w:tc>
        <w:tc>
          <w:tcPr>
            <w:tcW w:w="2170" w:type="dxa"/>
            <w:shd w:val="clear" w:color="auto" w:fill="auto"/>
            <w:vAlign w:val="center"/>
          </w:tcPr>
          <w:p w14:paraId="5896F1D6">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31C875BC">
            <w:pPr>
              <w:ind w:right="-29" w:rightChars="-14"/>
              <w:jc w:val="right"/>
              <w:rPr>
                <w:rFonts w:ascii="仿宋_GB2312" w:hAnsi="宋体" w:eastAsia="仿宋_GB2312" w:cs="宋体"/>
                <w:b/>
                <w:sz w:val="18"/>
                <w:szCs w:val="18"/>
              </w:rPr>
            </w:pPr>
          </w:p>
        </w:tc>
        <w:tc>
          <w:tcPr>
            <w:tcW w:w="720" w:type="dxa"/>
            <w:shd w:val="clear" w:color="auto" w:fill="auto"/>
            <w:vAlign w:val="center"/>
          </w:tcPr>
          <w:p w14:paraId="725982B6">
            <w:pPr>
              <w:jc w:val="right"/>
              <w:rPr>
                <w:rFonts w:ascii="仿宋_GB2312" w:hAnsi="宋体" w:eastAsia="仿宋_GB2312" w:cs="宋体"/>
                <w:b/>
                <w:sz w:val="18"/>
                <w:szCs w:val="18"/>
              </w:rPr>
            </w:pPr>
          </w:p>
        </w:tc>
        <w:tc>
          <w:tcPr>
            <w:tcW w:w="820" w:type="dxa"/>
            <w:shd w:val="clear" w:color="auto" w:fill="auto"/>
            <w:vAlign w:val="center"/>
          </w:tcPr>
          <w:p w14:paraId="6EF88304">
            <w:pPr>
              <w:jc w:val="right"/>
              <w:rPr>
                <w:rFonts w:ascii="仿宋_GB2312" w:hAnsi="宋体" w:eastAsia="仿宋_GB2312" w:cs="宋体"/>
                <w:b/>
                <w:sz w:val="18"/>
                <w:szCs w:val="18"/>
              </w:rPr>
            </w:pPr>
          </w:p>
        </w:tc>
        <w:tc>
          <w:tcPr>
            <w:tcW w:w="670" w:type="dxa"/>
            <w:shd w:val="clear" w:color="auto" w:fill="auto"/>
            <w:vAlign w:val="center"/>
          </w:tcPr>
          <w:p w14:paraId="4EC716E1">
            <w:pPr>
              <w:jc w:val="right"/>
              <w:rPr>
                <w:rFonts w:ascii="仿宋_GB2312" w:hAnsi="宋体" w:eastAsia="仿宋_GB2312" w:cs="宋体"/>
                <w:b/>
                <w:sz w:val="18"/>
                <w:szCs w:val="18"/>
              </w:rPr>
            </w:pPr>
          </w:p>
        </w:tc>
        <w:tc>
          <w:tcPr>
            <w:tcW w:w="710" w:type="dxa"/>
            <w:shd w:val="clear" w:color="auto" w:fill="auto"/>
            <w:vAlign w:val="center"/>
          </w:tcPr>
          <w:p w14:paraId="46C59B44">
            <w:pPr>
              <w:jc w:val="right"/>
              <w:rPr>
                <w:rFonts w:ascii="仿宋_GB2312" w:hAnsi="宋体" w:eastAsia="仿宋_GB2312" w:cs="宋体"/>
                <w:b/>
                <w:sz w:val="18"/>
                <w:szCs w:val="18"/>
              </w:rPr>
            </w:pPr>
          </w:p>
        </w:tc>
        <w:tc>
          <w:tcPr>
            <w:tcW w:w="700" w:type="dxa"/>
            <w:shd w:val="clear" w:color="auto" w:fill="auto"/>
            <w:vAlign w:val="center"/>
          </w:tcPr>
          <w:p w14:paraId="25E25E44">
            <w:pPr>
              <w:jc w:val="right"/>
              <w:rPr>
                <w:rFonts w:ascii="仿宋_GB2312" w:hAnsi="宋体" w:eastAsia="仿宋_GB2312" w:cs="宋体"/>
                <w:b/>
                <w:sz w:val="18"/>
                <w:szCs w:val="18"/>
              </w:rPr>
            </w:pPr>
          </w:p>
        </w:tc>
        <w:tc>
          <w:tcPr>
            <w:tcW w:w="710" w:type="dxa"/>
            <w:shd w:val="clear" w:color="auto" w:fill="auto"/>
            <w:vAlign w:val="center"/>
          </w:tcPr>
          <w:p w14:paraId="78471304">
            <w:pPr>
              <w:jc w:val="right"/>
              <w:rPr>
                <w:rFonts w:ascii="仿宋_GB2312" w:hAnsi="宋体" w:eastAsia="仿宋_GB2312" w:cs="宋体"/>
                <w:b/>
                <w:sz w:val="18"/>
                <w:szCs w:val="18"/>
              </w:rPr>
            </w:pPr>
          </w:p>
        </w:tc>
        <w:tc>
          <w:tcPr>
            <w:tcW w:w="790" w:type="dxa"/>
            <w:shd w:val="clear" w:color="auto" w:fill="auto"/>
            <w:vAlign w:val="center"/>
          </w:tcPr>
          <w:p w14:paraId="59B1891F">
            <w:pPr>
              <w:jc w:val="right"/>
              <w:rPr>
                <w:rFonts w:ascii="仿宋_GB2312" w:hAnsi="宋体" w:eastAsia="仿宋_GB2312" w:cs="宋体"/>
                <w:b/>
                <w:sz w:val="18"/>
                <w:szCs w:val="18"/>
              </w:rPr>
            </w:pPr>
          </w:p>
        </w:tc>
        <w:tc>
          <w:tcPr>
            <w:tcW w:w="640" w:type="dxa"/>
            <w:shd w:val="clear" w:color="auto" w:fill="auto"/>
            <w:vAlign w:val="center"/>
          </w:tcPr>
          <w:p w14:paraId="0AE65018">
            <w:pPr>
              <w:jc w:val="right"/>
              <w:rPr>
                <w:rFonts w:ascii="仿宋_GB2312" w:hAnsi="宋体" w:eastAsia="仿宋_GB2312" w:cs="宋体"/>
                <w:b/>
                <w:sz w:val="18"/>
                <w:szCs w:val="18"/>
              </w:rPr>
            </w:pPr>
          </w:p>
        </w:tc>
        <w:tc>
          <w:tcPr>
            <w:tcW w:w="700" w:type="dxa"/>
            <w:shd w:val="clear" w:color="auto" w:fill="auto"/>
            <w:vAlign w:val="center"/>
          </w:tcPr>
          <w:p w14:paraId="409B566D">
            <w:pPr>
              <w:jc w:val="right"/>
              <w:rPr>
                <w:rFonts w:ascii="仿宋_GB2312" w:hAnsi="宋体" w:eastAsia="仿宋_GB2312" w:cs="宋体"/>
                <w:b/>
                <w:sz w:val="18"/>
                <w:szCs w:val="18"/>
              </w:rPr>
            </w:pPr>
          </w:p>
        </w:tc>
        <w:tc>
          <w:tcPr>
            <w:tcW w:w="620" w:type="dxa"/>
            <w:shd w:val="clear" w:color="auto" w:fill="auto"/>
            <w:vAlign w:val="center"/>
          </w:tcPr>
          <w:p w14:paraId="224F65CC">
            <w:pPr>
              <w:jc w:val="right"/>
              <w:rPr>
                <w:rFonts w:ascii="仿宋_GB2312" w:hAnsi="宋体" w:eastAsia="仿宋_GB2312" w:cs="宋体"/>
                <w:b/>
                <w:sz w:val="18"/>
                <w:szCs w:val="18"/>
              </w:rPr>
            </w:pPr>
          </w:p>
        </w:tc>
      </w:tr>
    </w:tbl>
    <w:p w14:paraId="507EF8F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备注：中共托克逊县委员会机构编制委员会办公室2024年没有安排项目支出，项目支出情况表为空表。</w:t>
      </w:r>
    </w:p>
    <w:p w14:paraId="60C465D5">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A1EE77F">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6EA3DD3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D44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F6B286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1318" w:type="dxa"/>
            <w:tcBorders>
              <w:top w:val="nil"/>
              <w:left w:val="nil"/>
              <w:bottom w:val="nil"/>
              <w:right w:val="nil"/>
            </w:tcBorders>
          </w:tcPr>
          <w:p w14:paraId="6CFAD18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F4B0209">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E069945">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46435E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375172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4079D3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32E54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19390E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52B47F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87471E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641593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BC4B1A1">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264C5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F4AD8B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56949D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34270A9">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6E8B5AB">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88E5CC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88926D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0A4C273">
            <w:pPr>
              <w:widowControl/>
              <w:jc w:val="left"/>
              <w:rPr>
                <w:rFonts w:ascii="仿宋_GB2312" w:hAnsi="宋体" w:eastAsia="仿宋_GB2312" w:cs="宋体"/>
                <w:b/>
                <w:bCs/>
                <w:color w:val="000000"/>
                <w:kern w:val="0"/>
                <w:sz w:val="20"/>
              </w:rPr>
            </w:pPr>
          </w:p>
        </w:tc>
      </w:tr>
      <w:tr w14:paraId="4C27E14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DF776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F5A03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010FF8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26CC5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78C15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9F4F1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A9659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AB3BF5">
            <w:pPr>
              <w:widowControl/>
              <w:jc w:val="right"/>
              <w:rPr>
                <w:rFonts w:ascii="仿宋_GB2312" w:hAnsi="宋体" w:eastAsia="仿宋_GB2312" w:cs="宋体"/>
                <w:b/>
                <w:kern w:val="0"/>
                <w:sz w:val="18"/>
                <w:szCs w:val="18"/>
              </w:rPr>
            </w:pPr>
          </w:p>
        </w:tc>
      </w:tr>
      <w:tr w14:paraId="65B7412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FA07E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30E221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3E281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94D77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1BE52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32BDB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A415C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E545E5">
            <w:pPr>
              <w:widowControl/>
              <w:jc w:val="right"/>
              <w:rPr>
                <w:rFonts w:ascii="仿宋_GB2312" w:hAnsi="宋体" w:eastAsia="仿宋_GB2312" w:cs="宋体"/>
                <w:b/>
                <w:kern w:val="0"/>
                <w:sz w:val="18"/>
                <w:szCs w:val="18"/>
              </w:rPr>
            </w:pPr>
          </w:p>
        </w:tc>
      </w:tr>
      <w:tr w14:paraId="6381AE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4BB7A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D27CB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07E8B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77020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96A38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0D81F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3E97A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4B9AE3">
            <w:pPr>
              <w:widowControl/>
              <w:jc w:val="right"/>
              <w:rPr>
                <w:rFonts w:ascii="仿宋_GB2312" w:hAnsi="宋体" w:eastAsia="仿宋_GB2312" w:cs="宋体"/>
                <w:b/>
                <w:kern w:val="0"/>
                <w:sz w:val="18"/>
                <w:szCs w:val="18"/>
              </w:rPr>
            </w:pPr>
          </w:p>
        </w:tc>
      </w:tr>
      <w:tr w14:paraId="14109BF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FF6D1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09A81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82107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BE543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B1712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50028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7E930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DBF346">
            <w:pPr>
              <w:widowControl/>
              <w:jc w:val="right"/>
              <w:rPr>
                <w:rFonts w:ascii="仿宋_GB2312" w:hAnsi="宋体" w:eastAsia="仿宋_GB2312" w:cs="宋体"/>
                <w:b/>
                <w:kern w:val="0"/>
                <w:sz w:val="18"/>
                <w:szCs w:val="18"/>
              </w:rPr>
            </w:pPr>
          </w:p>
        </w:tc>
      </w:tr>
      <w:tr w14:paraId="2D54EB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3B72B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FADEF7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C784A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73933A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7FECB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A991F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A513D8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B2D9A9">
            <w:pPr>
              <w:widowControl/>
              <w:jc w:val="right"/>
              <w:rPr>
                <w:rFonts w:ascii="仿宋_GB2312" w:hAnsi="宋体" w:eastAsia="仿宋_GB2312" w:cs="宋体"/>
                <w:b/>
                <w:kern w:val="0"/>
                <w:sz w:val="18"/>
                <w:szCs w:val="18"/>
              </w:rPr>
            </w:pPr>
          </w:p>
        </w:tc>
      </w:tr>
      <w:tr w14:paraId="344CDD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EAF00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06569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33CA5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4E691B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71348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F831F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A0FF2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689C9B">
            <w:pPr>
              <w:widowControl/>
              <w:jc w:val="right"/>
              <w:rPr>
                <w:rFonts w:ascii="仿宋_GB2312" w:hAnsi="宋体" w:eastAsia="仿宋_GB2312" w:cs="宋体"/>
                <w:b/>
                <w:kern w:val="0"/>
                <w:sz w:val="18"/>
                <w:szCs w:val="18"/>
              </w:rPr>
            </w:pPr>
          </w:p>
        </w:tc>
      </w:tr>
      <w:tr w14:paraId="4E196A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E0D08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AC71A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901C3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97EF1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BCB95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1E68D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2A7CE3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9F58AA">
            <w:pPr>
              <w:widowControl/>
              <w:jc w:val="right"/>
              <w:rPr>
                <w:rFonts w:ascii="仿宋_GB2312" w:hAnsi="宋体" w:eastAsia="仿宋_GB2312" w:cs="宋体"/>
                <w:b/>
                <w:kern w:val="0"/>
                <w:sz w:val="18"/>
                <w:szCs w:val="18"/>
              </w:rPr>
            </w:pPr>
          </w:p>
        </w:tc>
      </w:tr>
      <w:tr w14:paraId="020B70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193F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B60A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AB07A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151877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C65BA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B7392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B18C0C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A82E77">
            <w:pPr>
              <w:widowControl/>
              <w:jc w:val="right"/>
              <w:rPr>
                <w:rFonts w:ascii="仿宋_GB2312" w:hAnsi="宋体" w:eastAsia="仿宋_GB2312" w:cs="宋体"/>
                <w:b/>
                <w:kern w:val="0"/>
                <w:sz w:val="18"/>
                <w:szCs w:val="18"/>
              </w:rPr>
            </w:pPr>
          </w:p>
        </w:tc>
      </w:tr>
      <w:tr w14:paraId="5A55D2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E6218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A2116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281FAC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7E0CCE">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1BE03A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9F7FE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F99C8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F6ACF3">
            <w:pPr>
              <w:widowControl/>
              <w:jc w:val="right"/>
              <w:rPr>
                <w:rFonts w:ascii="仿宋_GB2312" w:hAnsi="宋体" w:eastAsia="仿宋_GB2312" w:cs="宋体"/>
                <w:b/>
                <w:kern w:val="0"/>
                <w:sz w:val="18"/>
                <w:szCs w:val="18"/>
              </w:rPr>
            </w:pPr>
          </w:p>
        </w:tc>
      </w:tr>
    </w:tbl>
    <w:p w14:paraId="296CD168">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备注：中共托克逊县委员会机构编制委员会办公室2024年没有使用政府性基金预算拨款安排的支出，政府性基金预算支出情况表为空表。</w:t>
      </w:r>
    </w:p>
    <w:p w14:paraId="4EAA3A1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7382ED0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06A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0CCF91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1318" w:type="dxa"/>
            <w:tcBorders>
              <w:top w:val="nil"/>
              <w:left w:val="nil"/>
              <w:bottom w:val="nil"/>
              <w:right w:val="nil"/>
            </w:tcBorders>
          </w:tcPr>
          <w:p w14:paraId="527DD53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B99E45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3D9BB2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00407C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5AC08C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D9999E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2EE4AA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AB2769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B7CE9E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2263BC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FD01A9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59D02E4">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B30F5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86021D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AFF3FF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D451701">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E907760">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7407AF0">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FB9139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A316FDB">
            <w:pPr>
              <w:widowControl/>
              <w:jc w:val="center"/>
              <w:rPr>
                <w:rFonts w:ascii="仿宋_GB2312" w:hAnsi="宋体" w:eastAsia="仿宋_GB2312" w:cs="宋体"/>
                <w:b/>
                <w:bCs/>
                <w:color w:val="000000"/>
                <w:kern w:val="0"/>
                <w:sz w:val="20"/>
              </w:rPr>
            </w:pPr>
          </w:p>
        </w:tc>
      </w:tr>
      <w:tr w14:paraId="5EAE61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84D8F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846A6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F2AFC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4D841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D20FD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B5C97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FF0D2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A8C585">
            <w:pPr>
              <w:widowControl/>
              <w:jc w:val="right"/>
              <w:rPr>
                <w:rFonts w:ascii="仿宋_GB2312" w:hAnsi="宋体" w:eastAsia="仿宋_GB2312" w:cs="宋体"/>
                <w:b/>
                <w:kern w:val="0"/>
                <w:sz w:val="18"/>
                <w:szCs w:val="18"/>
              </w:rPr>
            </w:pPr>
          </w:p>
        </w:tc>
      </w:tr>
      <w:tr w14:paraId="05C6141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D2B75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D157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19BF1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C434D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2BD60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BE8DA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4E1C7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A6A2F3">
            <w:pPr>
              <w:widowControl/>
              <w:jc w:val="right"/>
              <w:rPr>
                <w:rFonts w:ascii="仿宋_GB2312" w:hAnsi="宋体" w:eastAsia="仿宋_GB2312" w:cs="宋体"/>
                <w:b/>
                <w:kern w:val="0"/>
                <w:sz w:val="18"/>
                <w:szCs w:val="18"/>
              </w:rPr>
            </w:pPr>
          </w:p>
        </w:tc>
      </w:tr>
      <w:tr w14:paraId="7D4657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AFD07E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24EB1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5B470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C03BE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C6990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EA984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E0049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1C6B1F">
            <w:pPr>
              <w:widowControl/>
              <w:jc w:val="right"/>
              <w:rPr>
                <w:rFonts w:ascii="仿宋_GB2312" w:hAnsi="宋体" w:eastAsia="仿宋_GB2312" w:cs="宋体"/>
                <w:b/>
                <w:kern w:val="0"/>
                <w:sz w:val="18"/>
                <w:szCs w:val="18"/>
              </w:rPr>
            </w:pPr>
          </w:p>
        </w:tc>
      </w:tr>
      <w:tr w14:paraId="4BE697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9508A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78D1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FA5FE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3F21F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07389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13626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B3105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879EDE">
            <w:pPr>
              <w:widowControl/>
              <w:jc w:val="right"/>
              <w:rPr>
                <w:rFonts w:ascii="仿宋_GB2312" w:hAnsi="宋体" w:eastAsia="仿宋_GB2312" w:cs="宋体"/>
                <w:b/>
                <w:kern w:val="0"/>
                <w:sz w:val="18"/>
                <w:szCs w:val="18"/>
              </w:rPr>
            </w:pPr>
          </w:p>
        </w:tc>
      </w:tr>
      <w:tr w14:paraId="001E83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583F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9629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D2FE2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6CF99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AF93A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C1702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F837E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854114">
            <w:pPr>
              <w:widowControl/>
              <w:jc w:val="right"/>
              <w:rPr>
                <w:rFonts w:ascii="仿宋_GB2312" w:hAnsi="宋体" w:eastAsia="仿宋_GB2312" w:cs="宋体"/>
                <w:b/>
                <w:kern w:val="0"/>
                <w:sz w:val="18"/>
                <w:szCs w:val="18"/>
              </w:rPr>
            </w:pPr>
          </w:p>
        </w:tc>
      </w:tr>
      <w:tr w14:paraId="13121CF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B6A3B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B252F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2555D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5A4AC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F4A1C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EFC43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48035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B42C3E">
            <w:pPr>
              <w:widowControl/>
              <w:jc w:val="right"/>
              <w:rPr>
                <w:rFonts w:ascii="仿宋_GB2312" w:hAnsi="宋体" w:eastAsia="仿宋_GB2312" w:cs="宋体"/>
                <w:b/>
                <w:kern w:val="0"/>
                <w:sz w:val="18"/>
                <w:szCs w:val="18"/>
              </w:rPr>
            </w:pPr>
          </w:p>
        </w:tc>
      </w:tr>
      <w:tr w14:paraId="524B68B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EF074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F701D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0D6C4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004A0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24745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8EFA6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28227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C03202">
            <w:pPr>
              <w:widowControl/>
              <w:jc w:val="right"/>
              <w:rPr>
                <w:rFonts w:ascii="仿宋_GB2312" w:hAnsi="宋体" w:eastAsia="仿宋_GB2312" w:cs="宋体"/>
                <w:b/>
                <w:kern w:val="0"/>
                <w:sz w:val="18"/>
                <w:szCs w:val="18"/>
              </w:rPr>
            </w:pPr>
          </w:p>
        </w:tc>
      </w:tr>
      <w:tr w14:paraId="7389DA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FC32C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334EC6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5D619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76A11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0F067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78AB0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46C9B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B47F71">
            <w:pPr>
              <w:widowControl/>
              <w:jc w:val="right"/>
              <w:rPr>
                <w:rFonts w:ascii="仿宋_GB2312" w:hAnsi="宋体" w:eastAsia="仿宋_GB2312" w:cs="宋体"/>
                <w:b/>
                <w:kern w:val="0"/>
                <w:sz w:val="18"/>
                <w:szCs w:val="18"/>
              </w:rPr>
            </w:pPr>
          </w:p>
        </w:tc>
      </w:tr>
      <w:tr w14:paraId="0E09D3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8AB9C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7054C7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53A79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51C37F">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8C59F0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738D3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FE3CF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76C253">
            <w:pPr>
              <w:widowControl/>
              <w:jc w:val="right"/>
              <w:rPr>
                <w:rFonts w:ascii="仿宋_GB2312" w:hAnsi="宋体" w:eastAsia="仿宋_GB2312" w:cs="宋体"/>
                <w:b/>
                <w:kern w:val="0"/>
                <w:sz w:val="18"/>
                <w:szCs w:val="18"/>
              </w:rPr>
            </w:pPr>
          </w:p>
        </w:tc>
      </w:tr>
    </w:tbl>
    <w:p w14:paraId="29F55ED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备注：中共托克逊县委员会机构编制委员会办公室2024年没有使用国有资本经营预算拨款安排的支出，国有资本经营预算支出情况表为空表。</w:t>
      </w:r>
    </w:p>
    <w:p w14:paraId="45438338">
      <w:pPr>
        <w:widowControl/>
        <w:jc w:val="left"/>
        <w:outlineLvl w:val="1"/>
        <w:rPr>
          <w:rFonts w:ascii="仿宋_GB2312" w:hAnsi="宋体" w:eastAsia="仿宋_GB2312"/>
          <w:b/>
          <w:kern w:val="0"/>
          <w:sz w:val="32"/>
          <w:szCs w:val="32"/>
        </w:rPr>
      </w:pPr>
    </w:p>
    <w:p w14:paraId="4A0DC885">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DD2739B">
      <w:pPr>
        <w:widowControl/>
        <w:jc w:val="left"/>
        <w:outlineLvl w:val="1"/>
        <w:rPr>
          <w:rFonts w:ascii="仿宋_GB2312" w:hAnsi="宋体" w:eastAsia="仿宋_GB2312"/>
          <w:b/>
          <w:kern w:val="0"/>
          <w:sz w:val="32"/>
          <w:szCs w:val="32"/>
        </w:rPr>
      </w:pPr>
    </w:p>
    <w:p w14:paraId="5DA9BA4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35B2B40">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91B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B9715B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1312" w:type="dxa"/>
            <w:tcBorders>
              <w:top w:val="nil"/>
              <w:left w:val="nil"/>
              <w:bottom w:val="nil"/>
              <w:right w:val="nil"/>
            </w:tcBorders>
          </w:tcPr>
          <w:p w14:paraId="1E28AA5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9D9CBFA">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304E6D72">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05E32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E7350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7EAA87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7CD80F4">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C9846E">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EA5DE2">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16206C7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4EEB28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443CAF3">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342549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1D8DEB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7E4F6A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5D7859E">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82DB82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CFF252F">
            <w:pPr>
              <w:widowControl/>
              <w:jc w:val="center"/>
              <w:rPr>
                <w:rFonts w:ascii="仿宋_GB2312" w:hAnsi="宋体" w:eastAsia="仿宋_GB2312" w:cs="宋体"/>
                <w:b/>
                <w:color w:val="000000"/>
                <w:kern w:val="0"/>
                <w:sz w:val="18"/>
              </w:rPr>
            </w:pPr>
          </w:p>
        </w:tc>
      </w:tr>
      <w:tr w14:paraId="463AE93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2B3060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38FA519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618158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4FE741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0B8A267">
            <w:pPr>
              <w:widowControl/>
              <w:jc w:val="center"/>
              <w:rPr>
                <w:rFonts w:ascii="仿宋_GB2312" w:hAnsi="宋体" w:eastAsia="仿宋_GB2312" w:cs="宋体"/>
                <w:b/>
                <w:color w:val="000000"/>
                <w:kern w:val="0"/>
                <w:sz w:val="18"/>
              </w:rPr>
            </w:pPr>
          </w:p>
        </w:tc>
      </w:tr>
      <w:tr w14:paraId="57D8197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D10B0E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45E6FE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F77AF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234EFE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3E373A3">
            <w:pPr>
              <w:widowControl/>
              <w:jc w:val="center"/>
              <w:rPr>
                <w:rFonts w:ascii="仿宋_GB2312" w:hAnsi="宋体" w:eastAsia="仿宋_GB2312" w:cs="宋体"/>
                <w:b/>
                <w:color w:val="000000"/>
                <w:kern w:val="0"/>
                <w:sz w:val="18"/>
              </w:rPr>
            </w:pPr>
          </w:p>
        </w:tc>
      </w:tr>
      <w:tr w14:paraId="54EFDF1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854ED1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D18CB4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B3A10B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D9F4A3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2EEF9BE">
            <w:pPr>
              <w:widowControl/>
              <w:jc w:val="center"/>
              <w:rPr>
                <w:rFonts w:ascii="仿宋_GB2312" w:hAnsi="宋体" w:eastAsia="仿宋_GB2312" w:cs="宋体"/>
                <w:b/>
                <w:color w:val="000000"/>
                <w:kern w:val="0"/>
                <w:sz w:val="18"/>
              </w:rPr>
            </w:pPr>
          </w:p>
        </w:tc>
      </w:tr>
      <w:tr w14:paraId="0EF90F9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14E52F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4D0BC6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6D753A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DB181B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DCA24F8">
            <w:pPr>
              <w:widowControl/>
              <w:jc w:val="center"/>
              <w:rPr>
                <w:rFonts w:ascii="仿宋_GB2312" w:hAnsi="宋体" w:eastAsia="仿宋_GB2312" w:cs="宋体"/>
                <w:b/>
                <w:color w:val="000000"/>
                <w:kern w:val="0"/>
                <w:sz w:val="18"/>
              </w:rPr>
            </w:pPr>
          </w:p>
        </w:tc>
      </w:tr>
      <w:tr w14:paraId="0AC43D7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3D8EBD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33DCE0A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BA3A4C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FF49FD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6A59EA7">
            <w:pPr>
              <w:widowControl/>
              <w:jc w:val="center"/>
              <w:rPr>
                <w:rFonts w:ascii="仿宋_GB2312" w:hAnsi="宋体" w:eastAsia="仿宋_GB2312" w:cs="宋体"/>
                <w:b/>
                <w:color w:val="000000"/>
                <w:kern w:val="0"/>
                <w:sz w:val="18"/>
              </w:rPr>
            </w:pPr>
          </w:p>
        </w:tc>
      </w:tr>
    </w:tbl>
    <w:p w14:paraId="2575EA8C">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备注：中共托克逊县委员会机构编制委员会办公室2024年未安排三公经费预算，三公经费支出情况表为空表。</w:t>
      </w:r>
    </w:p>
    <w:p w14:paraId="37B3D62D">
      <w:pPr>
        <w:widowControl/>
        <w:jc w:val="left"/>
        <w:outlineLvl w:val="1"/>
        <w:rPr>
          <w:rFonts w:ascii="仿宋_GB2312" w:hAnsi="宋体" w:eastAsia="仿宋_GB2312"/>
          <w:b/>
          <w:kern w:val="0"/>
          <w:sz w:val="32"/>
          <w:szCs w:val="32"/>
        </w:rPr>
      </w:pPr>
    </w:p>
    <w:p w14:paraId="092C439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022A6130">
      <w:pPr>
        <w:widowControl/>
        <w:jc w:val="left"/>
        <w:outlineLvl w:val="1"/>
        <w:rPr>
          <w:rFonts w:ascii="仿宋_GB2312" w:hAnsi="宋体" w:eastAsia="仿宋_GB2312"/>
          <w:b/>
          <w:kern w:val="0"/>
          <w:sz w:val="32"/>
          <w:szCs w:val="32"/>
        </w:rPr>
      </w:pPr>
    </w:p>
    <w:p w14:paraId="2EDF13A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F02B841">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20754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6636F6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编制单位：中共托克逊县委员会机构编制委员会办公室</w:t>
            </w:r>
          </w:p>
        </w:tc>
        <w:tc>
          <w:tcPr>
            <w:tcW w:w="2000" w:type="dxa"/>
            <w:gridSpan w:val="2"/>
            <w:tcBorders>
              <w:top w:val="nil"/>
              <w:left w:val="nil"/>
              <w:bottom w:val="nil"/>
              <w:right w:val="nil"/>
            </w:tcBorders>
          </w:tcPr>
          <w:p w14:paraId="0FB4A6F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26D7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E80B8A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B39210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19B5107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52466A6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DAC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B94D694">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47F8D3FE">
            <w:pPr>
              <w:spacing w:line="600" w:lineRule="exact"/>
              <w:jc w:val="center"/>
              <w:rPr>
                <w:rFonts w:ascii="仿宋" w:hAnsi="仿宋" w:eastAsia="仿宋" w:cs="仿宋_GB2312"/>
                <w:bCs/>
                <w:kern w:val="0"/>
                <w:sz w:val="28"/>
                <w:szCs w:val="28"/>
              </w:rPr>
            </w:pPr>
          </w:p>
        </w:tc>
        <w:tc>
          <w:tcPr>
            <w:tcW w:w="1054" w:type="dxa"/>
            <w:vMerge w:val="restart"/>
            <w:vAlign w:val="center"/>
          </w:tcPr>
          <w:p w14:paraId="2FE9843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2C826D7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22ADC07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7EBCD64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D75BEE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1929A50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1CC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F1F42E8">
            <w:pPr>
              <w:spacing w:line="600" w:lineRule="exact"/>
              <w:jc w:val="center"/>
              <w:rPr>
                <w:rFonts w:ascii="仿宋" w:hAnsi="仿宋" w:eastAsia="仿宋" w:cs="仿宋_GB2312"/>
                <w:bCs/>
                <w:kern w:val="0"/>
                <w:sz w:val="28"/>
                <w:szCs w:val="28"/>
              </w:rPr>
            </w:pPr>
          </w:p>
        </w:tc>
        <w:tc>
          <w:tcPr>
            <w:tcW w:w="850" w:type="dxa"/>
            <w:vMerge w:val="continue"/>
            <w:vAlign w:val="center"/>
          </w:tcPr>
          <w:p w14:paraId="3D566AB7">
            <w:pPr>
              <w:spacing w:line="600" w:lineRule="exact"/>
              <w:jc w:val="center"/>
              <w:rPr>
                <w:rFonts w:ascii="仿宋" w:hAnsi="仿宋" w:eastAsia="仿宋" w:cs="仿宋_GB2312"/>
                <w:bCs/>
                <w:kern w:val="0"/>
                <w:sz w:val="28"/>
                <w:szCs w:val="28"/>
              </w:rPr>
            </w:pPr>
          </w:p>
        </w:tc>
        <w:tc>
          <w:tcPr>
            <w:tcW w:w="1054" w:type="dxa"/>
            <w:vMerge w:val="continue"/>
            <w:vAlign w:val="center"/>
          </w:tcPr>
          <w:p w14:paraId="3748BD4E">
            <w:pPr>
              <w:spacing w:line="600" w:lineRule="exact"/>
              <w:jc w:val="center"/>
              <w:rPr>
                <w:rFonts w:ascii="仿宋" w:hAnsi="仿宋" w:eastAsia="仿宋" w:cs="仿宋_GB2312"/>
                <w:bCs/>
                <w:kern w:val="0"/>
                <w:sz w:val="28"/>
                <w:szCs w:val="28"/>
              </w:rPr>
            </w:pPr>
          </w:p>
        </w:tc>
        <w:tc>
          <w:tcPr>
            <w:tcW w:w="890" w:type="dxa"/>
            <w:vAlign w:val="center"/>
          </w:tcPr>
          <w:p w14:paraId="7C93367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69D915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5DD278B">
            <w:pPr>
              <w:spacing w:line="600" w:lineRule="exact"/>
              <w:jc w:val="center"/>
              <w:rPr>
                <w:rFonts w:ascii="仿宋" w:hAnsi="仿宋" w:eastAsia="仿宋" w:cs="仿宋_GB2312"/>
                <w:bCs/>
                <w:kern w:val="0"/>
                <w:sz w:val="28"/>
                <w:szCs w:val="28"/>
              </w:rPr>
            </w:pPr>
          </w:p>
        </w:tc>
        <w:tc>
          <w:tcPr>
            <w:tcW w:w="797" w:type="dxa"/>
            <w:vMerge w:val="continue"/>
            <w:vAlign w:val="center"/>
          </w:tcPr>
          <w:p w14:paraId="2042EC25">
            <w:pPr>
              <w:spacing w:line="600" w:lineRule="exact"/>
              <w:jc w:val="center"/>
              <w:rPr>
                <w:rFonts w:ascii="仿宋" w:hAnsi="仿宋" w:eastAsia="仿宋" w:cs="仿宋_GB2312"/>
                <w:bCs/>
                <w:kern w:val="0"/>
                <w:sz w:val="28"/>
                <w:szCs w:val="28"/>
              </w:rPr>
            </w:pPr>
          </w:p>
        </w:tc>
        <w:tc>
          <w:tcPr>
            <w:tcW w:w="813" w:type="dxa"/>
            <w:vAlign w:val="center"/>
          </w:tcPr>
          <w:p w14:paraId="426A097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8F981F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6FB4D2D">
            <w:pPr>
              <w:widowControl/>
              <w:spacing w:line="280" w:lineRule="exact"/>
              <w:jc w:val="center"/>
              <w:rPr>
                <w:rFonts w:ascii="仿宋_GB2312" w:hAnsi="宋体" w:eastAsia="仿宋_GB2312" w:cs="宋体"/>
                <w:b/>
                <w:bCs/>
                <w:kern w:val="0"/>
                <w:sz w:val="20"/>
                <w:szCs w:val="20"/>
              </w:rPr>
            </w:pPr>
          </w:p>
        </w:tc>
      </w:tr>
      <w:tr w14:paraId="7D4D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D94CB02">
            <w:pPr>
              <w:spacing w:line="600" w:lineRule="exact"/>
              <w:jc w:val="center"/>
              <w:rPr>
                <w:rFonts w:ascii="仿宋" w:hAnsi="仿宋" w:eastAsia="仿宋" w:cs="仿宋_GB2312"/>
                <w:bCs/>
                <w:kern w:val="0"/>
                <w:sz w:val="18"/>
                <w:szCs w:val="18"/>
              </w:rPr>
            </w:pPr>
          </w:p>
        </w:tc>
        <w:tc>
          <w:tcPr>
            <w:tcW w:w="850" w:type="dxa"/>
            <w:vAlign w:val="center"/>
          </w:tcPr>
          <w:p w14:paraId="303CF24E">
            <w:pPr>
              <w:spacing w:line="600" w:lineRule="exact"/>
              <w:jc w:val="center"/>
              <w:rPr>
                <w:rFonts w:ascii="仿宋" w:hAnsi="仿宋" w:eastAsia="仿宋" w:cs="仿宋_GB2312"/>
                <w:bCs/>
                <w:kern w:val="0"/>
                <w:sz w:val="18"/>
                <w:szCs w:val="18"/>
              </w:rPr>
            </w:pPr>
          </w:p>
        </w:tc>
        <w:tc>
          <w:tcPr>
            <w:tcW w:w="1054" w:type="dxa"/>
            <w:vAlign w:val="center"/>
          </w:tcPr>
          <w:p w14:paraId="2D28675D">
            <w:pPr>
              <w:spacing w:line="600" w:lineRule="exact"/>
              <w:jc w:val="center"/>
              <w:rPr>
                <w:rFonts w:ascii="仿宋" w:hAnsi="仿宋" w:eastAsia="仿宋" w:cs="仿宋_GB2312"/>
                <w:bCs/>
                <w:kern w:val="0"/>
                <w:sz w:val="18"/>
                <w:szCs w:val="18"/>
              </w:rPr>
            </w:pPr>
          </w:p>
        </w:tc>
        <w:tc>
          <w:tcPr>
            <w:tcW w:w="890" w:type="dxa"/>
            <w:vAlign w:val="center"/>
          </w:tcPr>
          <w:p w14:paraId="02122A23">
            <w:pPr>
              <w:widowControl/>
              <w:spacing w:line="280" w:lineRule="exact"/>
              <w:jc w:val="center"/>
              <w:rPr>
                <w:rFonts w:ascii="仿宋_GB2312" w:hAnsi="宋体" w:eastAsia="仿宋_GB2312" w:cs="宋体"/>
                <w:bCs/>
                <w:kern w:val="0"/>
                <w:sz w:val="18"/>
                <w:szCs w:val="18"/>
              </w:rPr>
            </w:pPr>
          </w:p>
        </w:tc>
        <w:tc>
          <w:tcPr>
            <w:tcW w:w="901" w:type="dxa"/>
            <w:vAlign w:val="center"/>
          </w:tcPr>
          <w:p w14:paraId="0DE741E8">
            <w:pPr>
              <w:widowControl/>
              <w:spacing w:line="280" w:lineRule="exact"/>
              <w:jc w:val="center"/>
              <w:rPr>
                <w:rFonts w:ascii="仿宋_GB2312" w:hAnsi="宋体" w:eastAsia="仿宋_GB2312" w:cs="宋体"/>
                <w:bCs/>
                <w:kern w:val="0"/>
                <w:sz w:val="18"/>
                <w:szCs w:val="18"/>
              </w:rPr>
            </w:pPr>
          </w:p>
        </w:tc>
        <w:tc>
          <w:tcPr>
            <w:tcW w:w="1024" w:type="dxa"/>
            <w:vAlign w:val="center"/>
          </w:tcPr>
          <w:p w14:paraId="7BD815CE">
            <w:pPr>
              <w:spacing w:line="600" w:lineRule="exact"/>
              <w:jc w:val="center"/>
              <w:rPr>
                <w:rFonts w:ascii="仿宋" w:hAnsi="仿宋" w:eastAsia="仿宋" w:cs="仿宋_GB2312"/>
                <w:bCs/>
                <w:kern w:val="0"/>
                <w:sz w:val="18"/>
                <w:szCs w:val="18"/>
              </w:rPr>
            </w:pPr>
          </w:p>
        </w:tc>
        <w:tc>
          <w:tcPr>
            <w:tcW w:w="797" w:type="dxa"/>
            <w:vAlign w:val="center"/>
          </w:tcPr>
          <w:p w14:paraId="2BC97D58">
            <w:pPr>
              <w:spacing w:line="600" w:lineRule="exact"/>
              <w:jc w:val="center"/>
              <w:rPr>
                <w:rFonts w:ascii="仿宋" w:hAnsi="仿宋" w:eastAsia="仿宋" w:cs="仿宋_GB2312"/>
                <w:bCs/>
                <w:kern w:val="0"/>
                <w:sz w:val="18"/>
                <w:szCs w:val="18"/>
              </w:rPr>
            </w:pPr>
          </w:p>
        </w:tc>
        <w:tc>
          <w:tcPr>
            <w:tcW w:w="813" w:type="dxa"/>
            <w:vAlign w:val="center"/>
          </w:tcPr>
          <w:p w14:paraId="6BDA5608">
            <w:pPr>
              <w:spacing w:line="600" w:lineRule="exact"/>
              <w:jc w:val="center"/>
              <w:rPr>
                <w:rFonts w:ascii="仿宋" w:hAnsi="仿宋" w:eastAsia="仿宋" w:cs="仿宋_GB2312"/>
                <w:bCs/>
                <w:kern w:val="0"/>
                <w:sz w:val="18"/>
                <w:szCs w:val="18"/>
              </w:rPr>
            </w:pPr>
          </w:p>
        </w:tc>
        <w:tc>
          <w:tcPr>
            <w:tcW w:w="791" w:type="dxa"/>
            <w:vAlign w:val="center"/>
          </w:tcPr>
          <w:p w14:paraId="32237289">
            <w:pPr>
              <w:spacing w:line="600" w:lineRule="exact"/>
              <w:jc w:val="center"/>
              <w:rPr>
                <w:rFonts w:ascii="仿宋" w:hAnsi="仿宋" w:eastAsia="仿宋" w:cs="仿宋_GB2312"/>
                <w:bCs/>
                <w:kern w:val="0"/>
                <w:sz w:val="18"/>
                <w:szCs w:val="18"/>
              </w:rPr>
            </w:pPr>
          </w:p>
        </w:tc>
        <w:tc>
          <w:tcPr>
            <w:tcW w:w="1211" w:type="dxa"/>
            <w:vAlign w:val="center"/>
          </w:tcPr>
          <w:p w14:paraId="14EDAE8A">
            <w:pPr>
              <w:spacing w:line="600" w:lineRule="exact"/>
              <w:jc w:val="center"/>
              <w:rPr>
                <w:rFonts w:ascii="仿宋" w:hAnsi="仿宋" w:eastAsia="仿宋" w:cs="仿宋_GB2312"/>
                <w:bCs/>
                <w:kern w:val="0"/>
                <w:sz w:val="18"/>
                <w:szCs w:val="18"/>
              </w:rPr>
            </w:pPr>
          </w:p>
        </w:tc>
      </w:tr>
      <w:tr w14:paraId="23D9E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68718C8">
            <w:pPr>
              <w:spacing w:line="600" w:lineRule="exact"/>
              <w:jc w:val="center"/>
              <w:rPr>
                <w:rFonts w:ascii="仿宋" w:hAnsi="仿宋" w:eastAsia="仿宋" w:cs="仿宋_GB2312"/>
                <w:bCs/>
                <w:kern w:val="0"/>
                <w:sz w:val="18"/>
                <w:szCs w:val="18"/>
              </w:rPr>
            </w:pPr>
          </w:p>
        </w:tc>
        <w:tc>
          <w:tcPr>
            <w:tcW w:w="850" w:type="dxa"/>
            <w:vAlign w:val="center"/>
          </w:tcPr>
          <w:p w14:paraId="27CE870D">
            <w:pPr>
              <w:spacing w:line="600" w:lineRule="exact"/>
              <w:jc w:val="center"/>
              <w:rPr>
                <w:rFonts w:ascii="仿宋" w:hAnsi="仿宋" w:eastAsia="仿宋" w:cs="仿宋_GB2312"/>
                <w:bCs/>
                <w:kern w:val="0"/>
                <w:sz w:val="18"/>
                <w:szCs w:val="18"/>
              </w:rPr>
            </w:pPr>
          </w:p>
        </w:tc>
        <w:tc>
          <w:tcPr>
            <w:tcW w:w="1054" w:type="dxa"/>
            <w:vAlign w:val="center"/>
          </w:tcPr>
          <w:p w14:paraId="391FC1C2">
            <w:pPr>
              <w:spacing w:line="600" w:lineRule="exact"/>
              <w:jc w:val="center"/>
              <w:rPr>
                <w:rFonts w:ascii="仿宋" w:hAnsi="仿宋" w:eastAsia="仿宋" w:cs="仿宋_GB2312"/>
                <w:bCs/>
                <w:kern w:val="0"/>
                <w:sz w:val="18"/>
                <w:szCs w:val="18"/>
              </w:rPr>
            </w:pPr>
          </w:p>
        </w:tc>
        <w:tc>
          <w:tcPr>
            <w:tcW w:w="890" w:type="dxa"/>
            <w:vAlign w:val="center"/>
          </w:tcPr>
          <w:p w14:paraId="1259069F">
            <w:pPr>
              <w:widowControl/>
              <w:spacing w:line="280" w:lineRule="exact"/>
              <w:jc w:val="center"/>
              <w:rPr>
                <w:rFonts w:ascii="仿宋_GB2312" w:hAnsi="宋体" w:eastAsia="仿宋_GB2312" w:cs="宋体"/>
                <w:bCs/>
                <w:kern w:val="0"/>
                <w:sz w:val="18"/>
                <w:szCs w:val="18"/>
              </w:rPr>
            </w:pPr>
          </w:p>
        </w:tc>
        <w:tc>
          <w:tcPr>
            <w:tcW w:w="901" w:type="dxa"/>
            <w:vAlign w:val="center"/>
          </w:tcPr>
          <w:p w14:paraId="7C5FBEC0">
            <w:pPr>
              <w:widowControl/>
              <w:spacing w:line="280" w:lineRule="exact"/>
              <w:jc w:val="center"/>
              <w:rPr>
                <w:rFonts w:ascii="仿宋_GB2312" w:hAnsi="宋体" w:eastAsia="仿宋_GB2312" w:cs="宋体"/>
                <w:bCs/>
                <w:kern w:val="0"/>
                <w:sz w:val="18"/>
                <w:szCs w:val="18"/>
              </w:rPr>
            </w:pPr>
          </w:p>
        </w:tc>
        <w:tc>
          <w:tcPr>
            <w:tcW w:w="1024" w:type="dxa"/>
            <w:vAlign w:val="center"/>
          </w:tcPr>
          <w:p w14:paraId="0025C669">
            <w:pPr>
              <w:spacing w:line="600" w:lineRule="exact"/>
              <w:jc w:val="center"/>
              <w:rPr>
                <w:rFonts w:ascii="仿宋" w:hAnsi="仿宋" w:eastAsia="仿宋" w:cs="仿宋_GB2312"/>
                <w:bCs/>
                <w:kern w:val="0"/>
                <w:sz w:val="18"/>
                <w:szCs w:val="18"/>
              </w:rPr>
            </w:pPr>
          </w:p>
        </w:tc>
        <w:tc>
          <w:tcPr>
            <w:tcW w:w="797" w:type="dxa"/>
            <w:vAlign w:val="center"/>
          </w:tcPr>
          <w:p w14:paraId="44396AF5">
            <w:pPr>
              <w:spacing w:line="600" w:lineRule="exact"/>
              <w:jc w:val="center"/>
              <w:rPr>
                <w:rFonts w:ascii="仿宋" w:hAnsi="仿宋" w:eastAsia="仿宋" w:cs="仿宋_GB2312"/>
                <w:bCs/>
                <w:kern w:val="0"/>
                <w:sz w:val="18"/>
                <w:szCs w:val="18"/>
              </w:rPr>
            </w:pPr>
          </w:p>
        </w:tc>
        <w:tc>
          <w:tcPr>
            <w:tcW w:w="813" w:type="dxa"/>
            <w:vAlign w:val="center"/>
          </w:tcPr>
          <w:p w14:paraId="69C9176A">
            <w:pPr>
              <w:spacing w:line="600" w:lineRule="exact"/>
              <w:jc w:val="center"/>
              <w:rPr>
                <w:rFonts w:ascii="仿宋" w:hAnsi="仿宋" w:eastAsia="仿宋" w:cs="仿宋_GB2312"/>
                <w:bCs/>
                <w:kern w:val="0"/>
                <w:sz w:val="18"/>
                <w:szCs w:val="18"/>
              </w:rPr>
            </w:pPr>
          </w:p>
        </w:tc>
        <w:tc>
          <w:tcPr>
            <w:tcW w:w="791" w:type="dxa"/>
            <w:vAlign w:val="center"/>
          </w:tcPr>
          <w:p w14:paraId="629420A3">
            <w:pPr>
              <w:spacing w:line="600" w:lineRule="exact"/>
              <w:jc w:val="center"/>
              <w:rPr>
                <w:rFonts w:ascii="仿宋" w:hAnsi="仿宋" w:eastAsia="仿宋" w:cs="仿宋_GB2312"/>
                <w:bCs/>
                <w:kern w:val="0"/>
                <w:sz w:val="18"/>
                <w:szCs w:val="18"/>
              </w:rPr>
            </w:pPr>
          </w:p>
        </w:tc>
        <w:tc>
          <w:tcPr>
            <w:tcW w:w="1211" w:type="dxa"/>
            <w:vAlign w:val="center"/>
          </w:tcPr>
          <w:p w14:paraId="67B4F2F7">
            <w:pPr>
              <w:spacing w:line="600" w:lineRule="exact"/>
              <w:jc w:val="center"/>
              <w:rPr>
                <w:rFonts w:ascii="仿宋" w:hAnsi="仿宋" w:eastAsia="仿宋" w:cs="仿宋_GB2312"/>
                <w:bCs/>
                <w:kern w:val="0"/>
                <w:sz w:val="18"/>
                <w:szCs w:val="18"/>
              </w:rPr>
            </w:pPr>
          </w:p>
        </w:tc>
      </w:tr>
      <w:tr w14:paraId="2FB93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8A1117A">
            <w:pPr>
              <w:spacing w:line="600" w:lineRule="exact"/>
              <w:jc w:val="center"/>
              <w:rPr>
                <w:rFonts w:ascii="仿宋" w:hAnsi="仿宋" w:eastAsia="仿宋" w:cs="仿宋_GB2312"/>
                <w:bCs/>
                <w:kern w:val="0"/>
                <w:sz w:val="18"/>
                <w:szCs w:val="18"/>
              </w:rPr>
            </w:pPr>
          </w:p>
        </w:tc>
        <w:tc>
          <w:tcPr>
            <w:tcW w:w="850" w:type="dxa"/>
            <w:vAlign w:val="center"/>
          </w:tcPr>
          <w:p w14:paraId="56287F1D">
            <w:pPr>
              <w:spacing w:line="600" w:lineRule="exact"/>
              <w:jc w:val="center"/>
              <w:rPr>
                <w:rFonts w:ascii="仿宋" w:hAnsi="仿宋" w:eastAsia="仿宋" w:cs="仿宋_GB2312"/>
                <w:bCs/>
                <w:kern w:val="0"/>
                <w:sz w:val="18"/>
                <w:szCs w:val="18"/>
              </w:rPr>
            </w:pPr>
          </w:p>
        </w:tc>
        <w:tc>
          <w:tcPr>
            <w:tcW w:w="1054" w:type="dxa"/>
            <w:vAlign w:val="center"/>
          </w:tcPr>
          <w:p w14:paraId="6AA156DF">
            <w:pPr>
              <w:spacing w:line="600" w:lineRule="exact"/>
              <w:jc w:val="center"/>
              <w:rPr>
                <w:rFonts w:ascii="仿宋" w:hAnsi="仿宋" w:eastAsia="仿宋" w:cs="仿宋_GB2312"/>
                <w:bCs/>
                <w:kern w:val="0"/>
                <w:sz w:val="18"/>
                <w:szCs w:val="18"/>
              </w:rPr>
            </w:pPr>
          </w:p>
        </w:tc>
        <w:tc>
          <w:tcPr>
            <w:tcW w:w="890" w:type="dxa"/>
            <w:vAlign w:val="center"/>
          </w:tcPr>
          <w:p w14:paraId="4A8E92F6">
            <w:pPr>
              <w:widowControl/>
              <w:spacing w:line="280" w:lineRule="exact"/>
              <w:jc w:val="center"/>
              <w:rPr>
                <w:rFonts w:ascii="仿宋_GB2312" w:hAnsi="宋体" w:eastAsia="仿宋_GB2312" w:cs="宋体"/>
                <w:bCs/>
                <w:kern w:val="0"/>
                <w:sz w:val="18"/>
                <w:szCs w:val="18"/>
              </w:rPr>
            </w:pPr>
          </w:p>
        </w:tc>
        <w:tc>
          <w:tcPr>
            <w:tcW w:w="901" w:type="dxa"/>
            <w:vAlign w:val="center"/>
          </w:tcPr>
          <w:p w14:paraId="5AA8BB10">
            <w:pPr>
              <w:widowControl/>
              <w:spacing w:line="280" w:lineRule="exact"/>
              <w:jc w:val="center"/>
              <w:rPr>
                <w:rFonts w:ascii="仿宋_GB2312" w:hAnsi="宋体" w:eastAsia="仿宋_GB2312" w:cs="宋体"/>
                <w:bCs/>
                <w:kern w:val="0"/>
                <w:sz w:val="18"/>
                <w:szCs w:val="18"/>
              </w:rPr>
            </w:pPr>
          </w:p>
        </w:tc>
        <w:tc>
          <w:tcPr>
            <w:tcW w:w="1024" w:type="dxa"/>
            <w:vAlign w:val="center"/>
          </w:tcPr>
          <w:p w14:paraId="161D2A89">
            <w:pPr>
              <w:spacing w:line="600" w:lineRule="exact"/>
              <w:jc w:val="center"/>
              <w:rPr>
                <w:rFonts w:ascii="仿宋" w:hAnsi="仿宋" w:eastAsia="仿宋" w:cs="仿宋_GB2312"/>
                <w:bCs/>
                <w:kern w:val="0"/>
                <w:sz w:val="18"/>
                <w:szCs w:val="18"/>
              </w:rPr>
            </w:pPr>
          </w:p>
        </w:tc>
        <w:tc>
          <w:tcPr>
            <w:tcW w:w="797" w:type="dxa"/>
            <w:vAlign w:val="center"/>
          </w:tcPr>
          <w:p w14:paraId="77F57573">
            <w:pPr>
              <w:spacing w:line="600" w:lineRule="exact"/>
              <w:jc w:val="center"/>
              <w:rPr>
                <w:rFonts w:ascii="仿宋" w:hAnsi="仿宋" w:eastAsia="仿宋" w:cs="仿宋_GB2312"/>
                <w:bCs/>
                <w:kern w:val="0"/>
                <w:sz w:val="18"/>
                <w:szCs w:val="18"/>
              </w:rPr>
            </w:pPr>
          </w:p>
        </w:tc>
        <w:tc>
          <w:tcPr>
            <w:tcW w:w="813" w:type="dxa"/>
            <w:vAlign w:val="center"/>
          </w:tcPr>
          <w:p w14:paraId="1EA7B903">
            <w:pPr>
              <w:spacing w:line="600" w:lineRule="exact"/>
              <w:jc w:val="center"/>
              <w:rPr>
                <w:rFonts w:ascii="仿宋" w:hAnsi="仿宋" w:eastAsia="仿宋" w:cs="仿宋_GB2312"/>
                <w:bCs/>
                <w:kern w:val="0"/>
                <w:sz w:val="18"/>
                <w:szCs w:val="18"/>
              </w:rPr>
            </w:pPr>
          </w:p>
        </w:tc>
        <w:tc>
          <w:tcPr>
            <w:tcW w:w="791" w:type="dxa"/>
            <w:vAlign w:val="center"/>
          </w:tcPr>
          <w:p w14:paraId="237161DD">
            <w:pPr>
              <w:spacing w:line="600" w:lineRule="exact"/>
              <w:jc w:val="center"/>
              <w:rPr>
                <w:rFonts w:ascii="仿宋" w:hAnsi="仿宋" w:eastAsia="仿宋" w:cs="仿宋_GB2312"/>
                <w:bCs/>
                <w:kern w:val="0"/>
                <w:sz w:val="18"/>
                <w:szCs w:val="18"/>
              </w:rPr>
            </w:pPr>
          </w:p>
        </w:tc>
        <w:tc>
          <w:tcPr>
            <w:tcW w:w="1211" w:type="dxa"/>
            <w:vAlign w:val="center"/>
          </w:tcPr>
          <w:p w14:paraId="4FC4107C">
            <w:pPr>
              <w:spacing w:line="600" w:lineRule="exact"/>
              <w:jc w:val="center"/>
              <w:rPr>
                <w:rFonts w:ascii="仿宋" w:hAnsi="仿宋" w:eastAsia="仿宋" w:cs="仿宋_GB2312"/>
                <w:bCs/>
                <w:kern w:val="0"/>
                <w:sz w:val="18"/>
                <w:szCs w:val="18"/>
              </w:rPr>
            </w:pPr>
          </w:p>
        </w:tc>
      </w:tr>
    </w:tbl>
    <w:p w14:paraId="707A9E76">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备注：中共托克逊县委员会机构编制委员会办公室2024年无上年结转结余预算的支出，结转结余预算支出情况表为空表。</w:t>
      </w:r>
    </w:p>
    <w:p w14:paraId="3FB02975">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BA82A76">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3D71B640">
      <w:pPr>
        <w:spacing w:line="560" w:lineRule="exact"/>
        <w:jc w:val="center"/>
        <w:rPr>
          <w:rFonts w:ascii="楷体_GB2312" w:hAnsi="楷体_GB2312" w:eastAsia="楷体_GB2312"/>
          <w:kern w:val="0"/>
          <w:sz w:val="32"/>
          <w:szCs w:val="32"/>
        </w:rPr>
      </w:pPr>
    </w:p>
    <w:p w14:paraId="4E6996B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关于中共托克逊县委员会机构编制委员会办公室单位2024年收支预算情况的总体说明</w:t>
      </w:r>
    </w:p>
    <w:p w14:paraId="43C869D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按照全口径预算的原则，中共托克逊县委员会机构编制委员会办公室单位2024年所有收入和支出均纳入单位预算管理。收支总预算234.91万元。</w:t>
      </w:r>
    </w:p>
    <w:p w14:paraId="7A9111C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2A63F3B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578A314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二、关于中共托克逊县委员会机构编制委员会办公室单位2024年收入预算情况说明</w:t>
      </w:r>
    </w:p>
    <w:p w14:paraId="6B90B9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中共托克逊县委员会机构编制委员会办公室单位收入预算234.91万元，其中：</w:t>
      </w:r>
    </w:p>
    <w:p w14:paraId="2A291507">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一般公共预算234.91万元，占100.00%，比上年预算减少15.94万元，下降6.35%，主要原因是2023年6月地方编1人调出，本年人员经费减少，导致一般公共预算数较上年减少</w:t>
      </w:r>
      <w:r>
        <w:rPr>
          <w:rFonts w:hint="eastAsia" w:ascii="仿宋_GB2312" w:hAnsi="宋体" w:eastAsia="仿宋_GB2312" w:cs="宋体"/>
          <w:kern w:val="0"/>
          <w:sz w:val="32"/>
          <w:szCs w:val="32"/>
          <w:lang w:eastAsia="zh-CN"/>
        </w:rPr>
        <w:t>。</w:t>
      </w:r>
      <w:bookmarkStart w:id="0" w:name="_GoBack"/>
      <w:bookmarkEnd w:id="0"/>
    </w:p>
    <w:p w14:paraId="051889E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197047E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38243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75517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66FDE4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CAE258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三、关于中共托克逊县委员会机构编制委员会办公室单位2024年支出预算情况说明</w:t>
      </w:r>
    </w:p>
    <w:p w14:paraId="5FE3661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中共托克逊县委员会机构编制委员会办公室单位2024年支出预算234.91万元，其中：</w:t>
      </w:r>
    </w:p>
    <w:p w14:paraId="31CF7DD5">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基本支出234.91万元，占100.00%，比上年预算减少15.94万元，下降6.35%，主要原因是2023年6月地方编1人调出，本年人员类支出减少，导致基本支出预算数较上年减少。</w:t>
      </w:r>
    </w:p>
    <w:p w14:paraId="001B1E3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项目支出0.00万元，占0.00%，比上年预算增加0.00万元，增长0.00%，主要原因是2024年本单位未安排项目预算。</w:t>
      </w:r>
    </w:p>
    <w:p w14:paraId="2B61C7B1">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四、关于中共托克逊县委员会机构编制委员会办公室单位2024年财政拨款收支预算情况的总体说明</w:t>
      </w:r>
    </w:p>
    <w:p w14:paraId="6136AA3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2024年财政拨款收支总预算234.91万元。</w:t>
      </w:r>
    </w:p>
    <w:p w14:paraId="092DE5B1">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0D1709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收入预算包括：一般公共预算拨款234.91万元。</w:t>
      </w:r>
    </w:p>
    <w:p w14:paraId="3DDA5BE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177.14万元，主要用于保障单位正常运行的人员经费、公用经费支出;社会保障和就业支出26.63万元，主要用于单位人员社保缴费支出;卫生健康支出11.98万元，主要用于单位人员医疗保险缴费支出;住房保障支出19.16万元，主要用于单位人员住房公积金缴费支出。</w:t>
      </w:r>
    </w:p>
    <w:p w14:paraId="7D03919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五、关于中共托克逊县委员会机构编制委员会办公室单位2024年一般公共预算当年拨款情况说明</w:t>
      </w:r>
    </w:p>
    <w:p w14:paraId="0CF5394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6A42B1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中共托克逊县委员会机构编制委员会办公室单位2024年一般公共预算拨款合计234.91万元，其中：</w:t>
      </w:r>
    </w:p>
    <w:p w14:paraId="531615A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基本支出234.91万元，比上年预算减少15.94万元，下降6.35%。主要原因是：2023年6月地方编1人调出，本年人员类支出减少，导致基本支出预算数较上年减少。</w:t>
      </w:r>
    </w:p>
    <w:p w14:paraId="114A858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项目支出0.00万元，比上年预算增加0.00万元，增长0.00%。主要原因是：2024年本单位未安排项目支出预算。</w:t>
      </w:r>
    </w:p>
    <w:p w14:paraId="72F0A92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595868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1.一般公共服务支出（类）177.14万元，占75.41%。</w:t>
      </w:r>
    </w:p>
    <w:p w14:paraId="245772D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2.社会保障和就业支出（类）26.63万元，占11.34%。</w:t>
      </w:r>
    </w:p>
    <w:p w14:paraId="49DC7A1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3.卫生健康支出（类）11.98万元，占5.10%。</w:t>
      </w:r>
    </w:p>
    <w:p w14:paraId="2A45A19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4.住房保障支出（类）19.16万元，占8.1</w:t>
      </w:r>
      <w:r>
        <w:rPr>
          <w:rFonts w:hint="eastAsia" w:ascii="仿宋_GB2312" w:eastAsia="仿宋_GB2312"/>
          <w:sz w:val="32"/>
          <w:szCs w:val="32"/>
          <w:lang w:val="en-US" w:eastAsia="zh-CN"/>
        </w:rPr>
        <w:t>6</w:t>
      </w:r>
      <w:r>
        <w:rPr>
          <w:rFonts w:hint="eastAsia" w:ascii="仿宋_GB2312" w:eastAsia="仿宋_GB2312"/>
          <w:sz w:val="32"/>
          <w:szCs w:val="32"/>
        </w:rPr>
        <w:t>%。</w:t>
      </w:r>
    </w:p>
    <w:p w14:paraId="4C55361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C09AD9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组织事务（款）行政运行（项）：2024年预算数为177.14万元，比上年预算减少3.46万元，下降1.92%，主要原因是：2023年6月地方编1人调出，本年人员类支出减少，因此行政运行支出预算较上年减少。</w:t>
      </w:r>
    </w:p>
    <w:p w14:paraId="1A5600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行政单位离退休（项）：2024年预算数为2.64万元，比上年预算减少0.23万元，下降8.01%，主要原因是：根据自治区相关规定，2024年起行政单位离退休医疗补助资金未作预算，因此预算较上年减少。</w:t>
      </w:r>
    </w:p>
    <w:p w14:paraId="70601B2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23.99万元，比上年预算减少0.19万元，下降0.79%，主要原因是：2023年6月地方编1人调出，因此本年机关事业单位基本养老保险缴费支出预算数减少。</w:t>
      </w:r>
    </w:p>
    <w:p w14:paraId="31FDAF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4.卫生健康支出（类）行政事业单位医疗（款）行政单位医疗（项）：2024年预算数为10.18万元，比上年预算减少0.09万元，下降0.88%，主要原因是：2023年6月地方编1人调出，因此本年行政单位医疗预算数减少。</w:t>
      </w:r>
    </w:p>
    <w:p w14:paraId="6C3485C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2024年预算数为1.80万元，比上年预算增加0.08万元，增长4.65%，主要原因是：因为2024年人员工资调标，基础绩效工资、艰苦边远地区津贴增加，医疗基数增加，因此预算数较上年增加。</w:t>
      </w:r>
    </w:p>
    <w:p w14:paraId="35FD79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2024年预算数为19.16万元，比上年预算增加0.04万元，增长0.21%，主要原因是：因为2024年人员工资调标，基础绩效工资、艰苦边远地区津贴增加，住房公积金基数增加，预算数较上年增加。</w:t>
      </w:r>
    </w:p>
    <w:p w14:paraId="58289C9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职业年金缴费支出（项）：2024年预算数为0.00万元，比上年预算减少12.09万元，下降100.00%，主要原因是：职业年金由政府预算代列不在单位预算中体现，所以本单位职业年金同比上年减少。</w:t>
      </w:r>
    </w:p>
    <w:p w14:paraId="290D5EE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六、关于中共托克逊县委员会机构编制委员会办公室单位2024年一般公共预算基本支出情况说明</w:t>
      </w:r>
    </w:p>
    <w:p w14:paraId="00FF51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中共托克逊县委员会机构编制委员会办公室单位2024年一般公共预算基本支出234.91万元，其中：</w:t>
      </w:r>
    </w:p>
    <w:p w14:paraId="5DE3F7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219.04万元，主要包括：基本工资、津贴补贴、奖金、绩效工资、机关事业单位基本养老保险缴费、职工基本医疗保险缴费、公务员医疗补助缴费、其他社会保障缴费、住房公积金、其他工资福利支出、退休费。</w:t>
      </w:r>
    </w:p>
    <w:p w14:paraId="0D888A0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公用经费15.87万元，主要包括：办公费、印刷费、邮电费、差旅费、工会经费、其他商品和服务支出。</w:t>
      </w:r>
    </w:p>
    <w:p w14:paraId="4A23321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七、关于中共托克逊县委员会机构编制委员会办公室单位2024年一般公共预算项目支出情况说明</w:t>
      </w:r>
    </w:p>
    <w:p w14:paraId="43455B2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中共托克逊县委员会机构编制委员会办公室单位2024年没有使用一般公共预算项目支出，一般公共预算项目支出情况表为空表。</w:t>
      </w:r>
    </w:p>
    <w:p w14:paraId="56C67C8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八、关于中共托克逊县委员会机构编制委员会办公室单位2024年政府性基金预算拨款情况说明</w:t>
      </w:r>
    </w:p>
    <w:p w14:paraId="17A3F19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中共托克逊县委员会机构编制委员会办公室2024年没有使用政府性基金预算拨款安排的支出，政府性基金预算支出情况表为空表。</w:t>
      </w:r>
    </w:p>
    <w:p w14:paraId="0778816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九、关于中共托克逊县委员会机构编制委员会办公室单位2024年国有资本经营预算拨款情况说明</w:t>
      </w:r>
    </w:p>
    <w:p w14:paraId="3508375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中共托克逊县委员会机构编制委员会办公室2024年没有使用国有资本经营预算拨款安排的支出，国有资本经营预算支出情况表为空表。</w:t>
      </w:r>
    </w:p>
    <w:p w14:paraId="173EC01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十、关于中共托克逊县委员会机构编制委员会办公室单位2024年财政拨款“三公”经费预算情况说明</w:t>
      </w:r>
    </w:p>
    <w:p w14:paraId="5D5B3B5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中共托克逊县委员会机构编制委员会办公室单位2024年财政拨款“三公”经费数为0.00万元，其中：因公出国（境）费0.00万元，公务用车购置费0.00万元，公务用车运行费0.00万元，公务接待费0.00万元。</w:t>
      </w:r>
    </w:p>
    <w:p w14:paraId="1001744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2023年与2024年均未安排公务用车购置费；公务用车运行费减少0.00万元，下降0.00%，主要原因是2023年与2024年均未安排公务用车运行费；公务接待费减少0.00万元，下降0.00%，主要原因是为2023年与2024年均未安排公务接待费。</w:t>
      </w:r>
    </w:p>
    <w:p w14:paraId="22D63CD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十一、关于中共托克逊县委员会机构编制委员会办公室单位2024年上年结转结余预算情况说明</w:t>
      </w:r>
    </w:p>
    <w:p w14:paraId="0FE9637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中共托克逊县委员会机构编制委员会办公室单位2024年无上年结转结余预算的支出，结转结余预算支出情况表为空表。</w:t>
      </w:r>
    </w:p>
    <w:p w14:paraId="0799B82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F39930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ECAEA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中共托克逊县委员会机构编制委员会办公室单位2024年的机关运行经费财政拨款预算15.87万元，比上年预算减少3.66万元，下降18.74%。主要原因是本年度工会经费预算较上年减少，同时福利费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，因此机关运行经费预算减少。</w:t>
      </w:r>
    </w:p>
    <w:p w14:paraId="59990AD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F40E1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2024年，中共托克逊县委员会机构编制委员会办公室单位政府采购预算10.95万元，其中：政府采购货物预算10.62万元，政府采购工程预算0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万元，政府采购服务预算0.33万元。</w:t>
      </w:r>
    </w:p>
    <w:p w14:paraId="5710E81F">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2024年，中共托克逊县委员会机构编制委员会办公室单位面向中小企业预留政府采购项目预算金额1.98万元，小微企业预留政府采购项目预算金额1.98万元。</w:t>
      </w:r>
    </w:p>
    <w:p w14:paraId="3EA5C53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88C25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截至2023年底，中共托克逊县委员会机构编制委员会办公室单位及下属各预算单位占用使用国有资产总体情况为：</w:t>
      </w:r>
    </w:p>
    <w:p w14:paraId="3381BB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12F09A0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2.车辆1辆，价值4万元；其中：一般公务用车1辆，价值4万元；执法执勤用车0辆，价值0万元；其他车辆0辆，价值0万元。</w:t>
      </w:r>
    </w:p>
    <w:p w14:paraId="335248B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76BBD7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F43D5E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872A57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1427AD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5E6F047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234.90</w:t>
      </w:r>
      <w:r>
        <w:rPr>
          <w:rFonts w:hint="eastAsia" w:ascii="仿宋_GB2312" w:hAnsi="宋体" w:eastAsia="仿宋_GB2312" w:cs="宋体"/>
          <w:kern w:val="0"/>
          <w:sz w:val="32"/>
          <w:szCs w:val="32"/>
        </w:rPr>
        <w:t>万元；当年财政拨款项目0个，涉及预算金额0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11374458">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26" w:type="dxa"/>
        <w:jc w:val="center"/>
        <w:tblLayout w:type="autofit"/>
        <w:tblCellMar>
          <w:top w:w="0" w:type="dxa"/>
          <w:left w:w="108" w:type="dxa"/>
          <w:bottom w:w="0" w:type="dxa"/>
          <w:right w:w="108" w:type="dxa"/>
        </w:tblCellMar>
      </w:tblPr>
      <w:tblGrid>
        <w:gridCol w:w="1129"/>
        <w:gridCol w:w="1434"/>
        <w:gridCol w:w="2632"/>
        <w:gridCol w:w="1383"/>
        <w:gridCol w:w="2132"/>
        <w:gridCol w:w="1316"/>
      </w:tblGrid>
      <w:tr w14:paraId="6DF3CD09">
        <w:tblPrEx>
          <w:tblCellMar>
            <w:top w:w="0" w:type="dxa"/>
            <w:left w:w="108" w:type="dxa"/>
            <w:bottom w:w="0" w:type="dxa"/>
            <w:right w:w="108" w:type="dxa"/>
          </w:tblCellMar>
        </w:tblPrEx>
        <w:trPr>
          <w:trHeight w:val="902" w:hRule="atLeast"/>
          <w:jc w:val="center"/>
        </w:trPr>
        <w:tc>
          <w:tcPr>
            <w:tcW w:w="10026" w:type="dxa"/>
            <w:gridSpan w:val="6"/>
            <w:tcBorders>
              <w:top w:val="nil"/>
              <w:left w:val="nil"/>
              <w:bottom w:val="nil"/>
              <w:right w:val="nil"/>
            </w:tcBorders>
            <w:shd w:val="clear" w:color="auto" w:fill="auto"/>
            <w:vAlign w:val="center"/>
          </w:tcPr>
          <w:p w14:paraId="2B8D7CA7">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536D7F04">
        <w:tblPrEx>
          <w:tblCellMar>
            <w:top w:w="0" w:type="dxa"/>
            <w:left w:w="108" w:type="dxa"/>
            <w:bottom w:w="0" w:type="dxa"/>
            <w:right w:w="108" w:type="dxa"/>
          </w:tblCellMar>
        </w:tblPrEx>
        <w:trPr>
          <w:trHeight w:val="503" w:hRule="atLeast"/>
          <w:jc w:val="center"/>
        </w:trPr>
        <w:tc>
          <w:tcPr>
            <w:tcW w:w="10026" w:type="dxa"/>
            <w:gridSpan w:val="6"/>
            <w:tcBorders>
              <w:top w:val="nil"/>
              <w:left w:val="nil"/>
              <w:bottom w:val="nil"/>
              <w:right w:val="nil"/>
            </w:tcBorders>
            <w:shd w:val="clear" w:color="auto" w:fill="auto"/>
            <w:vAlign w:val="center"/>
          </w:tcPr>
          <w:p w14:paraId="3D0DBF37">
            <w:pPr>
              <w:widowControl/>
              <w:jc w:val="center"/>
              <w:rPr>
                <w:rFonts w:ascii="宋体" w:hAnsi="宋体" w:cs="宋体"/>
                <w:b/>
                <w:bCs/>
                <w:kern w:val="0"/>
                <w:sz w:val="24"/>
              </w:rPr>
            </w:pPr>
            <w:r>
              <w:rPr>
                <w:rFonts w:hint="eastAsia" w:ascii="宋体" w:hAnsi="宋体" w:cs="宋体"/>
                <w:color w:val="000000"/>
                <w:sz w:val="24"/>
              </w:rPr>
              <w:t>（2024年）</w:t>
            </w:r>
          </w:p>
        </w:tc>
      </w:tr>
      <w:tr w14:paraId="4B0C3D0E">
        <w:tblPrEx>
          <w:tblCellMar>
            <w:top w:w="0" w:type="dxa"/>
            <w:left w:w="108" w:type="dxa"/>
            <w:bottom w:w="0" w:type="dxa"/>
            <w:right w:w="108" w:type="dxa"/>
          </w:tblCellMar>
        </w:tblPrEx>
        <w:trPr>
          <w:trHeight w:val="671" w:hRule="atLeast"/>
          <w:jc w:val="center"/>
        </w:trPr>
        <w:tc>
          <w:tcPr>
            <w:tcW w:w="25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AE94B8">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463" w:type="dxa"/>
            <w:gridSpan w:val="4"/>
            <w:tcBorders>
              <w:top w:val="single" w:color="auto" w:sz="4" w:space="0"/>
              <w:left w:val="nil"/>
              <w:bottom w:val="single" w:color="auto" w:sz="4" w:space="0"/>
              <w:right w:val="single" w:color="auto" w:sz="4" w:space="0"/>
            </w:tcBorders>
            <w:shd w:val="clear" w:color="auto" w:fill="auto"/>
            <w:vAlign w:val="center"/>
          </w:tcPr>
          <w:p w14:paraId="068C2FA3">
            <w:pPr>
              <w:widowControl/>
              <w:jc w:val="center"/>
              <w:rPr>
                <w:rFonts w:ascii="宋体" w:hAnsi="宋体" w:cs="宋体"/>
                <w:kern w:val="0"/>
                <w:sz w:val="18"/>
                <w:szCs w:val="18"/>
              </w:rPr>
            </w:pPr>
            <w:r>
              <w:rPr>
                <w:rFonts w:hint="eastAsia" w:ascii="宋体" w:hAnsi="宋体" w:cs="宋体"/>
                <w:kern w:val="0"/>
                <w:sz w:val="18"/>
                <w:szCs w:val="18"/>
              </w:rPr>
              <w:t>中共托克逊县委员会机构编制委员会办公室</w:t>
            </w:r>
          </w:p>
        </w:tc>
      </w:tr>
      <w:tr w14:paraId="3ADA772C">
        <w:tblPrEx>
          <w:tblCellMar>
            <w:top w:w="0" w:type="dxa"/>
            <w:left w:w="108" w:type="dxa"/>
            <w:bottom w:w="0" w:type="dxa"/>
            <w:right w:w="108" w:type="dxa"/>
          </w:tblCellMar>
        </w:tblPrEx>
        <w:trPr>
          <w:trHeight w:val="671" w:hRule="atLeast"/>
          <w:jc w:val="center"/>
        </w:trPr>
        <w:tc>
          <w:tcPr>
            <w:tcW w:w="256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F8F2ECF">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15" w:type="dxa"/>
            <w:gridSpan w:val="2"/>
            <w:tcBorders>
              <w:top w:val="single" w:color="auto" w:sz="4" w:space="0"/>
              <w:left w:val="nil"/>
              <w:bottom w:val="single" w:color="auto" w:sz="4" w:space="0"/>
              <w:right w:val="single" w:color="000000" w:sz="4" w:space="0"/>
            </w:tcBorders>
            <w:shd w:val="clear" w:color="auto" w:fill="auto"/>
            <w:vAlign w:val="center"/>
          </w:tcPr>
          <w:p w14:paraId="2303842E">
            <w:pPr>
              <w:widowControl/>
              <w:jc w:val="center"/>
              <w:rPr>
                <w:rFonts w:ascii="宋体" w:hAnsi="宋体" w:cs="宋体"/>
                <w:kern w:val="0"/>
                <w:sz w:val="18"/>
                <w:szCs w:val="18"/>
              </w:rPr>
            </w:pPr>
            <w:r>
              <w:rPr>
                <w:rFonts w:hint="eastAsia" w:ascii="宋体" w:hAnsi="宋体" w:cs="宋体"/>
                <w:kern w:val="0"/>
                <w:sz w:val="18"/>
                <w:szCs w:val="18"/>
              </w:rPr>
              <w:t>马小凤</w:t>
            </w:r>
          </w:p>
        </w:tc>
        <w:tc>
          <w:tcPr>
            <w:tcW w:w="2132" w:type="dxa"/>
            <w:tcBorders>
              <w:top w:val="nil"/>
              <w:left w:val="nil"/>
              <w:bottom w:val="single" w:color="auto" w:sz="4" w:space="0"/>
              <w:right w:val="single" w:color="auto" w:sz="4" w:space="0"/>
            </w:tcBorders>
            <w:shd w:val="clear" w:color="auto" w:fill="auto"/>
            <w:vAlign w:val="center"/>
          </w:tcPr>
          <w:p w14:paraId="58F2AF67">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713FE253">
            <w:pPr>
              <w:widowControl/>
              <w:jc w:val="center"/>
              <w:rPr>
                <w:rFonts w:ascii="宋体" w:hAnsi="宋体" w:cs="宋体"/>
                <w:kern w:val="0"/>
                <w:sz w:val="18"/>
                <w:szCs w:val="18"/>
              </w:rPr>
            </w:pPr>
            <w:r>
              <w:rPr>
                <w:rFonts w:hint="eastAsia" w:ascii="宋体" w:hAnsi="宋体" w:cs="宋体"/>
                <w:kern w:val="0"/>
                <w:sz w:val="18"/>
                <w:szCs w:val="18"/>
              </w:rPr>
              <w:t>18299549150</w:t>
            </w:r>
          </w:p>
        </w:tc>
      </w:tr>
      <w:tr w14:paraId="27803D5D">
        <w:tblPrEx>
          <w:tblCellMar>
            <w:top w:w="0" w:type="dxa"/>
            <w:left w:w="108" w:type="dxa"/>
            <w:bottom w:w="0" w:type="dxa"/>
            <w:right w:w="108" w:type="dxa"/>
          </w:tblCellMar>
        </w:tblPrEx>
        <w:trPr>
          <w:trHeight w:val="2329" w:hRule="atLeast"/>
          <w:jc w:val="center"/>
        </w:trPr>
        <w:tc>
          <w:tcPr>
            <w:tcW w:w="25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1AB7E9">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463" w:type="dxa"/>
            <w:gridSpan w:val="4"/>
            <w:tcBorders>
              <w:top w:val="single" w:color="auto" w:sz="4" w:space="0"/>
              <w:left w:val="nil"/>
              <w:bottom w:val="single" w:color="auto" w:sz="4" w:space="0"/>
              <w:right w:val="single" w:color="auto" w:sz="4" w:space="0"/>
            </w:tcBorders>
            <w:shd w:val="clear" w:color="auto" w:fill="auto"/>
            <w:vAlign w:val="center"/>
          </w:tcPr>
          <w:p w14:paraId="1E0E5930">
            <w:pPr>
              <w:widowControl/>
              <w:jc w:val="left"/>
              <w:rPr>
                <w:rFonts w:ascii="宋体" w:hAnsi="宋体" w:cs="宋体"/>
                <w:kern w:val="0"/>
                <w:sz w:val="18"/>
                <w:szCs w:val="18"/>
              </w:rPr>
            </w:pPr>
            <w:r>
              <w:rPr>
                <w:rFonts w:hint="eastAsia" w:ascii="宋体" w:hAnsi="宋体" w:cs="宋体"/>
                <w:kern w:val="0"/>
                <w:sz w:val="18"/>
                <w:szCs w:val="18"/>
              </w:rPr>
              <w:t>1.加快推进机构编制法治建设，深入贯彻落实《中国共产党机构编制工作条例》，健全机构编制法规制度。</w:t>
            </w:r>
            <w:r>
              <w:rPr>
                <w:rFonts w:hint="eastAsia" w:ascii="宋体" w:hAnsi="宋体" w:cs="宋体"/>
                <w:kern w:val="0"/>
                <w:sz w:val="18"/>
                <w:szCs w:val="18"/>
              </w:rPr>
              <w:br w:type="textWrapping"/>
            </w:r>
            <w:r>
              <w:rPr>
                <w:rFonts w:hint="eastAsia" w:ascii="宋体" w:hAnsi="宋体" w:cs="宋体"/>
                <w:kern w:val="0"/>
                <w:sz w:val="18"/>
                <w:szCs w:val="18"/>
              </w:rPr>
              <w:t>2.开展党政机构改革，对照自治区、市党政机构改革方案，优化调整本县党政机构设置方案，进一步完善党政机构设置及职能设置，做好编委会会议研究事项；</w:t>
            </w:r>
            <w:r>
              <w:rPr>
                <w:rFonts w:hint="eastAsia" w:ascii="宋体" w:hAnsi="宋体" w:cs="宋体"/>
                <w:kern w:val="0"/>
                <w:sz w:val="18"/>
                <w:szCs w:val="18"/>
              </w:rPr>
              <w:br w:type="textWrapping"/>
            </w:r>
            <w:r>
              <w:rPr>
                <w:rFonts w:hint="eastAsia" w:ascii="宋体" w:hAnsi="宋体" w:cs="宋体"/>
                <w:kern w:val="0"/>
                <w:sz w:val="18"/>
                <w:szCs w:val="18"/>
              </w:rPr>
              <w:t>3.深化事业单位改革，以整合撤并“小散弱”事业单位为重点，事业单位优化整合精简30%，实现事业单位机构设置更加科学、职能配置更加优化、体制机制更加完善、运行管理更加高效；</w:t>
            </w:r>
            <w:r>
              <w:rPr>
                <w:rFonts w:hint="eastAsia" w:ascii="宋体" w:hAnsi="宋体" w:cs="宋体"/>
                <w:kern w:val="0"/>
                <w:sz w:val="18"/>
                <w:szCs w:val="18"/>
              </w:rPr>
              <w:br w:type="textWrapping"/>
            </w:r>
            <w:r>
              <w:rPr>
                <w:rFonts w:hint="eastAsia" w:ascii="宋体" w:hAnsi="宋体" w:cs="宋体"/>
                <w:kern w:val="0"/>
                <w:sz w:val="18"/>
                <w:szCs w:val="18"/>
              </w:rPr>
              <w:t>4.基于机构编制平台，强化机构编制实名制管理；夯实事业单位登记管理工作；深化拓展权责清单管理。</w:t>
            </w:r>
          </w:p>
        </w:tc>
      </w:tr>
      <w:tr w14:paraId="4A7A4F95">
        <w:tblPrEx>
          <w:tblCellMar>
            <w:top w:w="0" w:type="dxa"/>
            <w:left w:w="108" w:type="dxa"/>
            <w:bottom w:w="0" w:type="dxa"/>
            <w:right w:w="108" w:type="dxa"/>
          </w:tblCellMar>
        </w:tblPrEx>
        <w:trPr>
          <w:trHeight w:val="629" w:hRule="atLeast"/>
          <w:jc w:val="center"/>
        </w:trPr>
        <w:tc>
          <w:tcPr>
            <w:tcW w:w="256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BED1BA">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15" w:type="dxa"/>
            <w:gridSpan w:val="2"/>
            <w:tcBorders>
              <w:top w:val="single" w:color="auto" w:sz="4" w:space="0"/>
              <w:left w:val="nil"/>
              <w:bottom w:val="single" w:color="auto" w:sz="4" w:space="0"/>
              <w:right w:val="single" w:color="auto" w:sz="4" w:space="0"/>
            </w:tcBorders>
            <w:shd w:val="clear" w:color="auto" w:fill="auto"/>
            <w:vAlign w:val="center"/>
          </w:tcPr>
          <w:p w14:paraId="1C80CE93">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48" w:type="dxa"/>
            <w:gridSpan w:val="2"/>
            <w:tcBorders>
              <w:top w:val="single" w:color="auto" w:sz="4" w:space="0"/>
              <w:left w:val="nil"/>
              <w:bottom w:val="single" w:color="auto" w:sz="4" w:space="0"/>
              <w:right w:val="single" w:color="auto" w:sz="4" w:space="0"/>
            </w:tcBorders>
            <w:shd w:val="clear" w:color="auto" w:fill="auto"/>
            <w:vAlign w:val="center"/>
          </w:tcPr>
          <w:p w14:paraId="14819693">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0D3F09F6">
        <w:tblPrEx>
          <w:tblCellMar>
            <w:top w:w="0" w:type="dxa"/>
            <w:left w:w="108" w:type="dxa"/>
            <w:bottom w:w="0" w:type="dxa"/>
            <w:right w:w="108" w:type="dxa"/>
          </w:tblCellMar>
        </w:tblPrEx>
        <w:trPr>
          <w:trHeight w:val="461" w:hRule="atLeast"/>
          <w:jc w:val="center"/>
        </w:trPr>
        <w:tc>
          <w:tcPr>
            <w:tcW w:w="2563" w:type="dxa"/>
            <w:gridSpan w:val="2"/>
            <w:vMerge w:val="continue"/>
            <w:tcBorders>
              <w:top w:val="single" w:color="auto" w:sz="4" w:space="0"/>
              <w:left w:val="single" w:color="auto" w:sz="4" w:space="0"/>
              <w:bottom w:val="single" w:color="auto" w:sz="4" w:space="0"/>
              <w:right w:val="single" w:color="auto" w:sz="4" w:space="0"/>
            </w:tcBorders>
            <w:vAlign w:val="center"/>
          </w:tcPr>
          <w:p w14:paraId="514BDA39">
            <w:pPr>
              <w:widowControl/>
              <w:jc w:val="center"/>
              <w:rPr>
                <w:rFonts w:ascii="宋体" w:hAnsi="宋体" w:cs="宋体"/>
                <w:b/>
                <w:bCs/>
                <w:kern w:val="0"/>
                <w:sz w:val="20"/>
                <w:szCs w:val="20"/>
              </w:rPr>
            </w:pPr>
          </w:p>
        </w:tc>
        <w:tc>
          <w:tcPr>
            <w:tcW w:w="2632" w:type="dxa"/>
            <w:vMerge w:val="restart"/>
            <w:tcBorders>
              <w:top w:val="nil"/>
              <w:left w:val="single" w:color="auto" w:sz="4" w:space="0"/>
              <w:bottom w:val="single" w:color="000000" w:sz="4" w:space="0"/>
              <w:right w:val="single" w:color="auto" w:sz="4" w:space="0"/>
            </w:tcBorders>
            <w:shd w:val="clear" w:color="auto" w:fill="auto"/>
            <w:vAlign w:val="center"/>
          </w:tcPr>
          <w:p w14:paraId="65FFA767">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83" w:type="dxa"/>
            <w:tcBorders>
              <w:top w:val="nil"/>
              <w:left w:val="nil"/>
              <w:bottom w:val="single" w:color="auto" w:sz="4" w:space="0"/>
              <w:right w:val="single" w:color="auto" w:sz="4" w:space="0"/>
            </w:tcBorders>
            <w:shd w:val="clear" w:color="auto" w:fill="auto"/>
            <w:vAlign w:val="center"/>
          </w:tcPr>
          <w:p w14:paraId="1BC60D6F">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48" w:type="dxa"/>
            <w:gridSpan w:val="2"/>
            <w:tcBorders>
              <w:top w:val="single" w:color="auto" w:sz="4" w:space="0"/>
              <w:left w:val="nil"/>
              <w:bottom w:val="single" w:color="auto" w:sz="4" w:space="0"/>
              <w:right w:val="single" w:color="000000" w:sz="4" w:space="0"/>
            </w:tcBorders>
            <w:shd w:val="clear" w:color="auto" w:fill="auto"/>
            <w:vAlign w:val="center"/>
          </w:tcPr>
          <w:p w14:paraId="17FE2E33">
            <w:pPr>
              <w:widowControl/>
              <w:jc w:val="center"/>
              <w:rPr>
                <w:rFonts w:ascii="宋体" w:hAnsi="宋体" w:cs="宋体"/>
                <w:kern w:val="0"/>
                <w:sz w:val="18"/>
                <w:szCs w:val="18"/>
              </w:rPr>
            </w:pPr>
            <w:r>
              <w:rPr>
                <w:rFonts w:hint="eastAsia" w:ascii="宋体" w:hAnsi="宋体" w:cs="宋体"/>
                <w:kern w:val="0"/>
                <w:sz w:val="18"/>
                <w:szCs w:val="18"/>
              </w:rPr>
              <w:t>0.00</w:t>
            </w:r>
          </w:p>
        </w:tc>
      </w:tr>
      <w:tr w14:paraId="6F264AB9">
        <w:tblPrEx>
          <w:tblCellMar>
            <w:top w:w="0" w:type="dxa"/>
            <w:left w:w="108" w:type="dxa"/>
            <w:bottom w:w="0" w:type="dxa"/>
            <w:right w:w="108" w:type="dxa"/>
          </w:tblCellMar>
        </w:tblPrEx>
        <w:trPr>
          <w:trHeight w:val="503" w:hRule="atLeast"/>
          <w:jc w:val="center"/>
        </w:trPr>
        <w:tc>
          <w:tcPr>
            <w:tcW w:w="2563" w:type="dxa"/>
            <w:gridSpan w:val="2"/>
            <w:vMerge w:val="continue"/>
            <w:tcBorders>
              <w:top w:val="single" w:color="auto" w:sz="4" w:space="0"/>
              <w:left w:val="single" w:color="auto" w:sz="4" w:space="0"/>
              <w:bottom w:val="single" w:color="auto" w:sz="4" w:space="0"/>
              <w:right w:val="single" w:color="auto" w:sz="4" w:space="0"/>
            </w:tcBorders>
            <w:vAlign w:val="center"/>
          </w:tcPr>
          <w:p w14:paraId="466DD505">
            <w:pPr>
              <w:widowControl/>
              <w:jc w:val="center"/>
              <w:rPr>
                <w:rFonts w:ascii="宋体" w:hAnsi="宋体" w:cs="宋体"/>
                <w:b/>
                <w:bCs/>
                <w:kern w:val="0"/>
                <w:sz w:val="20"/>
                <w:szCs w:val="20"/>
              </w:rPr>
            </w:pPr>
          </w:p>
        </w:tc>
        <w:tc>
          <w:tcPr>
            <w:tcW w:w="2632" w:type="dxa"/>
            <w:vMerge w:val="continue"/>
            <w:tcBorders>
              <w:top w:val="nil"/>
              <w:left w:val="single" w:color="auto" w:sz="4" w:space="0"/>
              <w:bottom w:val="single" w:color="000000" w:sz="4" w:space="0"/>
              <w:right w:val="single" w:color="auto" w:sz="4" w:space="0"/>
            </w:tcBorders>
            <w:vAlign w:val="center"/>
          </w:tcPr>
          <w:p w14:paraId="7E91F28F">
            <w:pPr>
              <w:widowControl/>
              <w:jc w:val="center"/>
              <w:rPr>
                <w:rFonts w:ascii="宋体" w:hAnsi="宋体" w:cs="宋体"/>
                <w:kern w:val="0"/>
                <w:sz w:val="18"/>
                <w:szCs w:val="18"/>
              </w:rPr>
            </w:pPr>
          </w:p>
        </w:tc>
        <w:tc>
          <w:tcPr>
            <w:tcW w:w="1383" w:type="dxa"/>
            <w:tcBorders>
              <w:top w:val="nil"/>
              <w:left w:val="nil"/>
              <w:bottom w:val="single" w:color="auto" w:sz="4" w:space="0"/>
              <w:right w:val="single" w:color="auto" w:sz="4" w:space="0"/>
            </w:tcBorders>
            <w:shd w:val="clear" w:color="auto" w:fill="auto"/>
            <w:vAlign w:val="center"/>
          </w:tcPr>
          <w:p w14:paraId="40135EAC">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48" w:type="dxa"/>
            <w:gridSpan w:val="2"/>
            <w:tcBorders>
              <w:top w:val="single" w:color="auto" w:sz="4" w:space="0"/>
              <w:left w:val="nil"/>
              <w:bottom w:val="single" w:color="auto" w:sz="4" w:space="0"/>
              <w:right w:val="single" w:color="000000" w:sz="4" w:space="0"/>
            </w:tcBorders>
            <w:shd w:val="clear" w:color="auto" w:fill="auto"/>
            <w:vAlign w:val="center"/>
          </w:tcPr>
          <w:p w14:paraId="4223B6BD">
            <w:pPr>
              <w:widowControl/>
              <w:jc w:val="center"/>
              <w:rPr>
                <w:rFonts w:ascii="宋体" w:hAnsi="宋体" w:cs="宋体"/>
                <w:kern w:val="0"/>
                <w:sz w:val="18"/>
                <w:szCs w:val="18"/>
              </w:rPr>
            </w:pPr>
            <w:r>
              <w:rPr>
                <w:rFonts w:hint="eastAsia" w:ascii="宋体" w:hAnsi="宋体" w:cs="宋体"/>
                <w:kern w:val="0"/>
                <w:sz w:val="18"/>
                <w:szCs w:val="18"/>
              </w:rPr>
              <w:t>234.90</w:t>
            </w:r>
          </w:p>
        </w:tc>
      </w:tr>
      <w:tr w14:paraId="6204066D">
        <w:tblPrEx>
          <w:tblCellMar>
            <w:top w:w="0" w:type="dxa"/>
            <w:left w:w="108" w:type="dxa"/>
            <w:bottom w:w="0" w:type="dxa"/>
            <w:right w:w="108" w:type="dxa"/>
          </w:tblCellMar>
        </w:tblPrEx>
        <w:trPr>
          <w:trHeight w:val="503" w:hRule="atLeast"/>
          <w:jc w:val="center"/>
        </w:trPr>
        <w:tc>
          <w:tcPr>
            <w:tcW w:w="2563" w:type="dxa"/>
            <w:gridSpan w:val="2"/>
            <w:vMerge w:val="continue"/>
            <w:tcBorders>
              <w:top w:val="single" w:color="auto" w:sz="4" w:space="0"/>
              <w:left w:val="single" w:color="auto" w:sz="4" w:space="0"/>
              <w:bottom w:val="single" w:color="auto" w:sz="4" w:space="0"/>
              <w:right w:val="single" w:color="auto" w:sz="4" w:space="0"/>
            </w:tcBorders>
            <w:vAlign w:val="center"/>
          </w:tcPr>
          <w:p w14:paraId="2B0D81C9">
            <w:pPr>
              <w:widowControl/>
              <w:jc w:val="center"/>
              <w:rPr>
                <w:rFonts w:ascii="宋体" w:hAnsi="宋体" w:cs="宋体"/>
                <w:b/>
                <w:bCs/>
                <w:kern w:val="0"/>
                <w:sz w:val="20"/>
                <w:szCs w:val="20"/>
              </w:rPr>
            </w:pPr>
          </w:p>
        </w:tc>
        <w:tc>
          <w:tcPr>
            <w:tcW w:w="2632" w:type="dxa"/>
            <w:tcBorders>
              <w:top w:val="nil"/>
              <w:left w:val="nil"/>
              <w:bottom w:val="single" w:color="auto" w:sz="4" w:space="0"/>
              <w:right w:val="single" w:color="auto" w:sz="4" w:space="0"/>
            </w:tcBorders>
            <w:shd w:val="clear" w:color="auto" w:fill="auto"/>
            <w:vAlign w:val="center"/>
          </w:tcPr>
          <w:p w14:paraId="4038C91F">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83" w:type="dxa"/>
            <w:tcBorders>
              <w:top w:val="nil"/>
              <w:left w:val="nil"/>
              <w:bottom w:val="single" w:color="auto" w:sz="4" w:space="0"/>
              <w:right w:val="single" w:color="auto" w:sz="4" w:space="0"/>
            </w:tcBorders>
            <w:shd w:val="clear" w:color="auto" w:fill="auto"/>
            <w:vAlign w:val="center"/>
          </w:tcPr>
          <w:p w14:paraId="5D888094">
            <w:pPr>
              <w:widowControl/>
              <w:jc w:val="center"/>
              <w:rPr>
                <w:rFonts w:ascii="宋体" w:hAnsi="宋体" w:cs="宋体"/>
                <w:kern w:val="0"/>
                <w:sz w:val="18"/>
                <w:szCs w:val="18"/>
              </w:rPr>
            </w:pPr>
            <w:r>
              <w:rPr>
                <w:rFonts w:hint="eastAsia" w:ascii="宋体" w:hAnsi="宋体" w:cs="宋体"/>
                <w:kern w:val="0"/>
                <w:sz w:val="18"/>
                <w:szCs w:val="18"/>
              </w:rPr>
              <w:t>其他</w:t>
            </w:r>
          </w:p>
        </w:tc>
        <w:tc>
          <w:tcPr>
            <w:tcW w:w="3448" w:type="dxa"/>
            <w:gridSpan w:val="2"/>
            <w:tcBorders>
              <w:top w:val="single" w:color="auto" w:sz="4" w:space="0"/>
              <w:left w:val="nil"/>
              <w:bottom w:val="single" w:color="auto" w:sz="4" w:space="0"/>
              <w:right w:val="single" w:color="000000" w:sz="4" w:space="0"/>
            </w:tcBorders>
            <w:shd w:val="clear" w:color="auto" w:fill="auto"/>
            <w:vAlign w:val="center"/>
          </w:tcPr>
          <w:p w14:paraId="58B99132">
            <w:pPr>
              <w:widowControl/>
              <w:jc w:val="center"/>
              <w:rPr>
                <w:rFonts w:ascii="宋体" w:hAnsi="宋体" w:cs="宋体"/>
                <w:kern w:val="0"/>
                <w:sz w:val="18"/>
                <w:szCs w:val="18"/>
              </w:rPr>
            </w:pPr>
            <w:r>
              <w:rPr>
                <w:rFonts w:hint="eastAsia" w:ascii="宋体" w:hAnsi="宋体" w:cs="宋体"/>
                <w:kern w:val="0"/>
                <w:sz w:val="18"/>
                <w:szCs w:val="18"/>
              </w:rPr>
              <w:t>0.00</w:t>
            </w:r>
          </w:p>
        </w:tc>
      </w:tr>
      <w:tr w14:paraId="5D7C9AE5">
        <w:tblPrEx>
          <w:tblCellMar>
            <w:top w:w="0" w:type="dxa"/>
            <w:left w:w="108" w:type="dxa"/>
            <w:bottom w:w="0" w:type="dxa"/>
            <w:right w:w="108" w:type="dxa"/>
          </w:tblCellMar>
        </w:tblPrEx>
        <w:trPr>
          <w:trHeight w:val="566"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14:paraId="4F776694">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34" w:type="dxa"/>
            <w:tcBorders>
              <w:top w:val="nil"/>
              <w:left w:val="nil"/>
              <w:bottom w:val="single" w:color="auto" w:sz="4" w:space="0"/>
              <w:right w:val="single" w:color="auto" w:sz="4" w:space="0"/>
            </w:tcBorders>
            <w:shd w:val="clear" w:color="auto" w:fill="auto"/>
            <w:vAlign w:val="center"/>
          </w:tcPr>
          <w:p w14:paraId="32A71395">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32" w:type="dxa"/>
            <w:tcBorders>
              <w:top w:val="nil"/>
              <w:left w:val="nil"/>
              <w:bottom w:val="single" w:color="auto" w:sz="4" w:space="0"/>
              <w:right w:val="single" w:color="auto" w:sz="4" w:space="0"/>
            </w:tcBorders>
            <w:shd w:val="clear" w:color="auto" w:fill="auto"/>
            <w:vAlign w:val="center"/>
          </w:tcPr>
          <w:p w14:paraId="4EA71079">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83" w:type="dxa"/>
            <w:tcBorders>
              <w:top w:val="nil"/>
              <w:left w:val="nil"/>
              <w:bottom w:val="single" w:color="auto" w:sz="4" w:space="0"/>
              <w:right w:val="single" w:color="auto" w:sz="4" w:space="0"/>
            </w:tcBorders>
            <w:shd w:val="clear" w:color="auto" w:fill="auto"/>
            <w:vAlign w:val="center"/>
          </w:tcPr>
          <w:p w14:paraId="7A2FC786">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32" w:type="dxa"/>
            <w:tcBorders>
              <w:top w:val="nil"/>
              <w:left w:val="nil"/>
              <w:bottom w:val="single" w:color="auto" w:sz="4" w:space="0"/>
              <w:right w:val="single" w:color="auto" w:sz="4" w:space="0"/>
            </w:tcBorders>
            <w:shd w:val="clear" w:color="auto" w:fill="auto"/>
            <w:vAlign w:val="center"/>
          </w:tcPr>
          <w:p w14:paraId="16064A28">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0A57985B">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0DC9C26C">
        <w:tblPrEx>
          <w:tblCellMar>
            <w:top w:w="0" w:type="dxa"/>
            <w:left w:w="108" w:type="dxa"/>
            <w:bottom w:w="0" w:type="dxa"/>
            <w:right w:w="108" w:type="dxa"/>
          </w:tblCellMar>
        </w:tblPrEx>
        <w:trPr>
          <w:trHeight w:val="503" w:hRule="atLeast"/>
          <w:jc w:val="center"/>
        </w:trPr>
        <w:tc>
          <w:tcPr>
            <w:tcW w:w="1129" w:type="dxa"/>
            <w:vMerge w:val="restart"/>
            <w:tcBorders>
              <w:top w:val="nil"/>
              <w:left w:val="single" w:color="auto" w:sz="4" w:space="0"/>
              <w:bottom w:val="single" w:color="auto" w:sz="4" w:space="0"/>
              <w:right w:val="single" w:color="auto" w:sz="4" w:space="0"/>
            </w:tcBorders>
            <w:shd w:val="clear" w:color="auto" w:fill="auto"/>
            <w:vAlign w:val="center"/>
          </w:tcPr>
          <w:p w14:paraId="104F3A1B">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34" w:type="dxa"/>
            <w:tcBorders>
              <w:top w:val="nil"/>
              <w:left w:val="nil"/>
              <w:bottom w:val="single" w:color="auto" w:sz="4" w:space="0"/>
              <w:right w:val="single" w:color="auto" w:sz="4" w:space="0"/>
            </w:tcBorders>
            <w:shd w:val="clear" w:color="auto" w:fill="auto"/>
            <w:vAlign w:val="center"/>
          </w:tcPr>
          <w:p w14:paraId="4A74DB6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2" w:type="dxa"/>
            <w:tcBorders>
              <w:top w:val="nil"/>
              <w:left w:val="nil"/>
              <w:bottom w:val="single" w:color="auto" w:sz="4" w:space="0"/>
              <w:right w:val="single" w:color="auto" w:sz="4" w:space="0"/>
            </w:tcBorders>
            <w:shd w:val="clear" w:color="auto" w:fill="auto"/>
            <w:vAlign w:val="center"/>
          </w:tcPr>
          <w:p w14:paraId="0011BDBD">
            <w:pPr>
              <w:widowControl/>
              <w:jc w:val="center"/>
              <w:rPr>
                <w:rFonts w:ascii="宋体" w:hAnsi="宋体" w:cs="宋体"/>
                <w:kern w:val="0"/>
                <w:sz w:val="18"/>
                <w:szCs w:val="18"/>
              </w:rPr>
            </w:pPr>
            <w:r>
              <w:rPr>
                <w:rFonts w:hint="eastAsia" w:ascii="宋体" w:hAnsi="宋体" w:cs="宋体"/>
                <w:kern w:val="0"/>
                <w:sz w:val="18"/>
                <w:szCs w:val="18"/>
              </w:rPr>
              <w:t>开展编委会会议次数</w:t>
            </w:r>
          </w:p>
        </w:tc>
        <w:tc>
          <w:tcPr>
            <w:tcW w:w="1383" w:type="dxa"/>
            <w:tcBorders>
              <w:top w:val="nil"/>
              <w:left w:val="nil"/>
              <w:bottom w:val="single" w:color="auto" w:sz="4" w:space="0"/>
              <w:right w:val="single" w:color="auto" w:sz="4" w:space="0"/>
            </w:tcBorders>
            <w:shd w:val="clear" w:color="auto" w:fill="auto"/>
            <w:vAlign w:val="center"/>
          </w:tcPr>
          <w:p w14:paraId="43A89B6E">
            <w:pPr>
              <w:widowControl/>
              <w:jc w:val="center"/>
              <w:rPr>
                <w:rFonts w:ascii="宋体" w:hAnsi="宋体" w:cs="宋体"/>
                <w:kern w:val="0"/>
                <w:sz w:val="18"/>
                <w:szCs w:val="18"/>
              </w:rPr>
            </w:pPr>
            <w:r>
              <w:rPr>
                <w:rFonts w:hint="eastAsia" w:ascii="宋体" w:hAnsi="宋体" w:cs="宋体"/>
                <w:kern w:val="0"/>
                <w:sz w:val="18"/>
                <w:szCs w:val="18"/>
              </w:rPr>
              <w:t>≥1次</w:t>
            </w:r>
          </w:p>
        </w:tc>
        <w:tc>
          <w:tcPr>
            <w:tcW w:w="2132" w:type="dxa"/>
            <w:tcBorders>
              <w:top w:val="nil"/>
              <w:left w:val="nil"/>
              <w:bottom w:val="single" w:color="auto" w:sz="4" w:space="0"/>
              <w:right w:val="single" w:color="auto" w:sz="4" w:space="0"/>
            </w:tcBorders>
            <w:shd w:val="clear" w:color="auto" w:fill="auto"/>
            <w:vAlign w:val="center"/>
          </w:tcPr>
          <w:p w14:paraId="365FA567">
            <w:pPr>
              <w:widowControl/>
              <w:jc w:val="center"/>
              <w:rPr>
                <w:rFonts w:ascii="宋体" w:hAnsi="宋体" w:cs="宋体"/>
                <w:kern w:val="0"/>
                <w:sz w:val="18"/>
                <w:szCs w:val="18"/>
              </w:rPr>
            </w:pPr>
            <w:r>
              <w:rPr>
                <w:rFonts w:hint="eastAsia" w:ascii="宋体" w:hAnsi="宋体" w:cs="宋体"/>
                <w:kern w:val="0"/>
                <w:sz w:val="18"/>
                <w:szCs w:val="18"/>
              </w:rPr>
              <w:t>2023年工作总结和2024年度工作计划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0E592AC0">
            <w:pPr>
              <w:widowControl/>
              <w:jc w:val="center"/>
              <w:rPr>
                <w:rFonts w:ascii="宋体" w:hAnsi="宋体" w:cs="宋体"/>
                <w:kern w:val="0"/>
                <w:sz w:val="18"/>
                <w:szCs w:val="18"/>
              </w:rPr>
            </w:pPr>
            <w:r>
              <w:rPr>
                <w:rFonts w:hint="eastAsia" w:ascii="宋体" w:hAnsi="宋体" w:cs="宋体"/>
                <w:kern w:val="0"/>
                <w:sz w:val="18"/>
                <w:szCs w:val="18"/>
              </w:rPr>
              <w:t>15</w:t>
            </w:r>
          </w:p>
        </w:tc>
      </w:tr>
      <w:tr w14:paraId="376D918B">
        <w:tblPrEx>
          <w:tblCellMar>
            <w:top w:w="0" w:type="dxa"/>
            <w:left w:w="108" w:type="dxa"/>
            <w:bottom w:w="0" w:type="dxa"/>
            <w:right w:w="108" w:type="dxa"/>
          </w:tblCellMar>
        </w:tblPrEx>
        <w:trPr>
          <w:trHeight w:val="503" w:hRule="atLeast"/>
          <w:jc w:val="center"/>
        </w:trPr>
        <w:tc>
          <w:tcPr>
            <w:tcW w:w="1129" w:type="dxa"/>
            <w:vMerge w:val="continue"/>
            <w:tcBorders>
              <w:top w:val="nil"/>
              <w:left w:val="single" w:color="auto" w:sz="4" w:space="0"/>
              <w:bottom w:val="single" w:color="auto" w:sz="4" w:space="0"/>
              <w:right w:val="single" w:color="auto" w:sz="4" w:space="0"/>
            </w:tcBorders>
            <w:vAlign w:val="center"/>
          </w:tcPr>
          <w:p w14:paraId="10346555">
            <w:pPr>
              <w:widowControl/>
              <w:jc w:val="center"/>
              <w:rPr>
                <w:rFonts w:ascii="宋体" w:hAnsi="宋体" w:cs="宋体"/>
                <w:kern w:val="0"/>
                <w:sz w:val="18"/>
                <w:szCs w:val="18"/>
              </w:rPr>
            </w:pPr>
          </w:p>
        </w:tc>
        <w:tc>
          <w:tcPr>
            <w:tcW w:w="1434" w:type="dxa"/>
            <w:tcBorders>
              <w:top w:val="nil"/>
              <w:left w:val="nil"/>
              <w:bottom w:val="single" w:color="auto" w:sz="4" w:space="0"/>
              <w:right w:val="single" w:color="auto" w:sz="4" w:space="0"/>
            </w:tcBorders>
            <w:shd w:val="clear" w:color="auto" w:fill="auto"/>
            <w:vAlign w:val="center"/>
          </w:tcPr>
          <w:p w14:paraId="452014E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2" w:type="dxa"/>
            <w:tcBorders>
              <w:top w:val="nil"/>
              <w:left w:val="nil"/>
              <w:bottom w:val="single" w:color="auto" w:sz="4" w:space="0"/>
              <w:right w:val="single" w:color="auto" w:sz="4" w:space="0"/>
            </w:tcBorders>
            <w:shd w:val="clear" w:color="auto" w:fill="auto"/>
            <w:vAlign w:val="center"/>
          </w:tcPr>
          <w:p w14:paraId="7ACF4732">
            <w:pPr>
              <w:widowControl/>
              <w:jc w:val="center"/>
              <w:rPr>
                <w:rFonts w:ascii="宋体" w:hAnsi="宋体" w:cs="宋体"/>
                <w:kern w:val="0"/>
                <w:sz w:val="18"/>
                <w:szCs w:val="18"/>
              </w:rPr>
            </w:pPr>
            <w:r>
              <w:rPr>
                <w:rFonts w:hint="eastAsia" w:ascii="宋体" w:hAnsi="宋体" w:cs="宋体"/>
                <w:kern w:val="0"/>
                <w:sz w:val="18"/>
                <w:szCs w:val="18"/>
              </w:rPr>
              <w:t>行政事业单位编制统计年报数量</w:t>
            </w:r>
          </w:p>
        </w:tc>
        <w:tc>
          <w:tcPr>
            <w:tcW w:w="1383" w:type="dxa"/>
            <w:tcBorders>
              <w:top w:val="nil"/>
              <w:left w:val="nil"/>
              <w:bottom w:val="single" w:color="auto" w:sz="4" w:space="0"/>
              <w:right w:val="single" w:color="auto" w:sz="4" w:space="0"/>
            </w:tcBorders>
            <w:shd w:val="clear" w:color="auto" w:fill="auto"/>
            <w:vAlign w:val="center"/>
          </w:tcPr>
          <w:p w14:paraId="7CEB4278">
            <w:pPr>
              <w:widowControl/>
              <w:jc w:val="center"/>
              <w:rPr>
                <w:rFonts w:ascii="宋体" w:hAnsi="宋体" w:cs="宋体"/>
                <w:kern w:val="0"/>
                <w:sz w:val="18"/>
                <w:szCs w:val="18"/>
              </w:rPr>
            </w:pPr>
            <w:r>
              <w:rPr>
                <w:rFonts w:hint="eastAsia" w:ascii="宋体" w:hAnsi="宋体" w:cs="宋体"/>
                <w:kern w:val="0"/>
                <w:sz w:val="18"/>
                <w:szCs w:val="18"/>
              </w:rPr>
              <w:t>=327家</w:t>
            </w:r>
          </w:p>
        </w:tc>
        <w:tc>
          <w:tcPr>
            <w:tcW w:w="2132" w:type="dxa"/>
            <w:tcBorders>
              <w:top w:val="nil"/>
              <w:left w:val="nil"/>
              <w:bottom w:val="single" w:color="auto" w:sz="4" w:space="0"/>
              <w:right w:val="single" w:color="auto" w:sz="4" w:space="0"/>
            </w:tcBorders>
            <w:shd w:val="clear" w:color="auto" w:fill="auto"/>
            <w:vAlign w:val="center"/>
          </w:tcPr>
          <w:p w14:paraId="6861F8CB">
            <w:pPr>
              <w:widowControl/>
              <w:jc w:val="center"/>
              <w:rPr>
                <w:rFonts w:ascii="宋体" w:hAnsi="宋体" w:cs="宋体"/>
                <w:kern w:val="0"/>
                <w:sz w:val="18"/>
                <w:szCs w:val="18"/>
              </w:rPr>
            </w:pPr>
            <w:r>
              <w:rPr>
                <w:rFonts w:hint="eastAsia" w:ascii="宋体" w:hAnsi="宋体" w:cs="宋体"/>
                <w:kern w:val="0"/>
                <w:sz w:val="18"/>
                <w:szCs w:val="18"/>
              </w:rPr>
              <w:t>2023年工作总结和2024年度工作计划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11925FB0">
            <w:pPr>
              <w:widowControl/>
              <w:jc w:val="center"/>
              <w:rPr>
                <w:rFonts w:ascii="宋体" w:hAnsi="宋体" w:cs="宋体"/>
                <w:kern w:val="0"/>
                <w:sz w:val="18"/>
                <w:szCs w:val="18"/>
              </w:rPr>
            </w:pPr>
            <w:r>
              <w:rPr>
                <w:rFonts w:hint="eastAsia" w:ascii="宋体" w:hAnsi="宋体" w:cs="宋体"/>
                <w:kern w:val="0"/>
                <w:sz w:val="18"/>
                <w:szCs w:val="18"/>
              </w:rPr>
              <w:t>15</w:t>
            </w:r>
          </w:p>
        </w:tc>
      </w:tr>
      <w:tr w14:paraId="11A0D950">
        <w:tblPrEx>
          <w:tblCellMar>
            <w:top w:w="0" w:type="dxa"/>
            <w:left w:w="108" w:type="dxa"/>
            <w:bottom w:w="0" w:type="dxa"/>
            <w:right w:w="108" w:type="dxa"/>
          </w:tblCellMar>
        </w:tblPrEx>
        <w:trPr>
          <w:trHeight w:val="503" w:hRule="atLeast"/>
          <w:jc w:val="center"/>
        </w:trPr>
        <w:tc>
          <w:tcPr>
            <w:tcW w:w="1129" w:type="dxa"/>
            <w:vMerge w:val="continue"/>
            <w:tcBorders>
              <w:top w:val="nil"/>
              <w:left w:val="single" w:color="auto" w:sz="4" w:space="0"/>
              <w:bottom w:val="single" w:color="auto" w:sz="4" w:space="0"/>
              <w:right w:val="single" w:color="auto" w:sz="4" w:space="0"/>
            </w:tcBorders>
            <w:vAlign w:val="center"/>
          </w:tcPr>
          <w:p w14:paraId="01755A97">
            <w:pPr>
              <w:widowControl/>
              <w:jc w:val="center"/>
              <w:rPr>
                <w:rFonts w:ascii="宋体" w:hAnsi="宋体" w:cs="宋体"/>
                <w:kern w:val="0"/>
                <w:sz w:val="18"/>
                <w:szCs w:val="18"/>
              </w:rPr>
            </w:pPr>
          </w:p>
        </w:tc>
        <w:tc>
          <w:tcPr>
            <w:tcW w:w="1434" w:type="dxa"/>
            <w:tcBorders>
              <w:top w:val="nil"/>
              <w:left w:val="nil"/>
              <w:bottom w:val="single" w:color="auto" w:sz="4" w:space="0"/>
              <w:right w:val="single" w:color="auto" w:sz="4" w:space="0"/>
            </w:tcBorders>
            <w:shd w:val="clear" w:color="auto" w:fill="auto"/>
            <w:vAlign w:val="center"/>
          </w:tcPr>
          <w:p w14:paraId="0E21053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2" w:type="dxa"/>
            <w:tcBorders>
              <w:top w:val="nil"/>
              <w:left w:val="nil"/>
              <w:bottom w:val="single" w:color="auto" w:sz="4" w:space="0"/>
              <w:right w:val="single" w:color="auto" w:sz="4" w:space="0"/>
            </w:tcBorders>
            <w:shd w:val="clear" w:color="auto" w:fill="auto"/>
            <w:vAlign w:val="center"/>
          </w:tcPr>
          <w:p w14:paraId="23D19E7E">
            <w:pPr>
              <w:widowControl/>
              <w:jc w:val="center"/>
              <w:rPr>
                <w:rFonts w:ascii="宋体" w:hAnsi="宋体" w:cs="宋体"/>
                <w:kern w:val="0"/>
                <w:sz w:val="18"/>
                <w:szCs w:val="18"/>
              </w:rPr>
            </w:pPr>
            <w:r>
              <w:rPr>
                <w:rFonts w:hint="eastAsia" w:ascii="宋体" w:hAnsi="宋体" w:cs="宋体"/>
                <w:kern w:val="0"/>
                <w:sz w:val="18"/>
                <w:szCs w:val="18"/>
              </w:rPr>
              <w:t>开展党政机构改革</w:t>
            </w:r>
          </w:p>
        </w:tc>
        <w:tc>
          <w:tcPr>
            <w:tcW w:w="1383" w:type="dxa"/>
            <w:tcBorders>
              <w:top w:val="nil"/>
              <w:left w:val="nil"/>
              <w:bottom w:val="single" w:color="auto" w:sz="4" w:space="0"/>
              <w:right w:val="single" w:color="auto" w:sz="4" w:space="0"/>
            </w:tcBorders>
            <w:shd w:val="clear" w:color="auto" w:fill="auto"/>
            <w:vAlign w:val="center"/>
          </w:tcPr>
          <w:p w14:paraId="3BBA1DC1">
            <w:pPr>
              <w:widowControl/>
              <w:jc w:val="center"/>
              <w:rPr>
                <w:rFonts w:ascii="宋体" w:hAnsi="宋体" w:cs="宋体"/>
                <w:kern w:val="0"/>
                <w:sz w:val="18"/>
                <w:szCs w:val="18"/>
              </w:rPr>
            </w:pPr>
            <w:r>
              <w:rPr>
                <w:rFonts w:hint="eastAsia" w:ascii="宋体" w:hAnsi="宋体" w:cs="宋体"/>
                <w:kern w:val="0"/>
                <w:sz w:val="18"/>
                <w:szCs w:val="18"/>
              </w:rPr>
              <w:t>=1次</w:t>
            </w:r>
          </w:p>
        </w:tc>
        <w:tc>
          <w:tcPr>
            <w:tcW w:w="2132" w:type="dxa"/>
            <w:tcBorders>
              <w:top w:val="nil"/>
              <w:left w:val="nil"/>
              <w:bottom w:val="single" w:color="auto" w:sz="4" w:space="0"/>
              <w:right w:val="single" w:color="auto" w:sz="4" w:space="0"/>
            </w:tcBorders>
            <w:shd w:val="clear" w:color="auto" w:fill="auto"/>
            <w:vAlign w:val="center"/>
          </w:tcPr>
          <w:p w14:paraId="6E144C5D">
            <w:pPr>
              <w:widowControl/>
              <w:jc w:val="center"/>
              <w:rPr>
                <w:rFonts w:ascii="宋体" w:hAnsi="宋体" w:cs="宋体"/>
                <w:kern w:val="0"/>
                <w:sz w:val="18"/>
                <w:szCs w:val="18"/>
              </w:rPr>
            </w:pPr>
            <w:r>
              <w:rPr>
                <w:rFonts w:hint="eastAsia" w:ascii="宋体" w:hAnsi="宋体" w:cs="宋体"/>
                <w:kern w:val="0"/>
                <w:sz w:val="18"/>
                <w:szCs w:val="18"/>
              </w:rPr>
              <w:t>2023年工作总结和2024年度工作计划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1BC28CD0">
            <w:pPr>
              <w:widowControl/>
              <w:jc w:val="center"/>
              <w:rPr>
                <w:rFonts w:ascii="宋体" w:hAnsi="宋体" w:cs="宋体"/>
                <w:kern w:val="0"/>
                <w:sz w:val="18"/>
                <w:szCs w:val="18"/>
              </w:rPr>
            </w:pPr>
            <w:r>
              <w:rPr>
                <w:rFonts w:hint="eastAsia" w:ascii="宋体" w:hAnsi="宋体" w:cs="宋体"/>
                <w:kern w:val="0"/>
                <w:sz w:val="18"/>
                <w:szCs w:val="18"/>
              </w:rPr>
              <w:t>20</w:t>
            </w:r>
          </w:p>
        </w:tc>
      </w:tr>
      <w:tr w14:paraId="799A3FE6">
        <w:tblPrEx>
          <w:tblCellMar>
            <w:top w:w="0" w:type="dxa"/>
            <w:left w:w="108" w:type="dxa"/>
            <w:bottom w:w="0" w:type="dxa"/>
            <w:right w:w="108" w:type="dxa"/>
          </w:tblCellMar>
        </w:tblPrEx>
        <w:trPr>
          <w:trHeight w:val="503" w:hRule="atLeast"/>
          <w:jc w:val="center"/>
        </w:trPr>
        <w:tc>
          <w:tcPr>
            <w:tcW w:w="1129" w:type="dxa"/>
            <w:vMerge w:val="continue"/>
            <w:tcBorders>
              <w:top w:val="nil"/>
              <w:left w:val="single" w:color="auto" w:sz="4" w:space="0"/>
              <w:bottom w:val="single" w:color="auto" w:sz="4" w:space="0"/>
              <w:right w:val="single" w:color="auto" w:sz="4" w:space="0"/>
            </w:tcBorders>
            <w:vAlign w:val="center"/>
          </w:tcPr>
          <w:p w14:paraId="62BD8C0E">
            <w:pPr>
              <w:widowControl/>
              <w:jc w:val="center"/>
              <w:rPr>
                <w:rFonts w:ascii="宋体" w:hAnsi="宋体" w:cs="宋体"/>
                <w:kern w:val="0"/>
                <w:sz w:val="18"/>
                <w:szCs w:val="18"/>
              </w:rPr>
            </w:pPr>
          </w:p>
        </w:tc>
        <w:tc>
          <w:tcPr>
            <w:tcW w:w="1434" w:type="dxa"/>
            <w:tcBorders>
              <w:top w:val="nil"/>
              <w:left w:val="nil"/>
              <w:bottom w:val="single" w:color="auto" w:sz="4" w:space="0"/>
              <w:right w:val="single" w:color="auto" w:sz="4" w:space="0"/>
            </w:tcBorders>
            <w:shd w:val="clear" w:color="auto" w:fill="auto"/>
            <w:vAlign w:val="center"/>
          </w:tcPr>
          <w:p w14:paraId="1CB2E58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2" w:type="dxa"/>
            <w:tcBorders>
              <w:top w:val="nil"/>
              <w:left w:val="nil"/>
              <w:bottom w:val="single" w:color="auto" w:sz="4" w:space="0"/>
              <w:right w:val="single" w:color="auto" w:sz="4" w:space="0"/>
            </w:tcBorders>
            <w:shd w:val="clear" w:color="auto" w:fill="auto"/>
            <w:vAlign w:val="center"/>
          </w:tcPr>
          <w:p w14:paraId="161D44B7">
            <w:pPr>
              <w:widowControl/>
              <w:jc w:val="center"/>
              <w:rPr>
                <w:rFonts w:ascii="宋体" w:hAnsi="宋体" w:cs="宋体"/>
                <w:kern w:val="0"/>
                <w:sz w:val="18"/>
                <w:szCs w:val="18"/>
              </w:rPr>
            </w:pPr>
            <w:r>
              <w:rPr>
                <w:rFonts w:hint="eastAsia" w:ascii="宋体" w:hAnsi="宋体" w:cs="宋体"/>
                <w:kern w:val="0"/>
                <w:sz w:val="18"/>
                <w:szCs w:val="18"/>
              </w:rPr>
              <w:t>事业单位法人年审编报数量</w:t>
            </w:r>
          </w:p>
        </w:tc>
        <w:tc>
          <w:tcPr>
            <w:tcW w:w="1383" w:type="dxa"/>
            <w:tcBorders>
              <w:top w:val="nil"/>
              <w:left w:val="nil"/>
              <w:bottom w:val="single" w:color="auto" w:sz="4" w:space="0"/>
              <w:right w:val="single" w:color="auto" w:sz="4" w:space="0"/>
            </w:tcBorders>
            <w:shd w:val="clear" w:color="auto" w:fill="auto"/>
            <w:vAlign w:val="center"/>
          </w:tcPr>
          <w:p w14:paraId="7BE1E8EF">
            <w:pPr>
              <w:widowControl/>
              <w:jc w:val="center"/>
              <w:rPr>
                <w:rFonts w:ascii="宋体" w:hAnsi="宋体" w:cs="宋体"/>
                <w:kern w:val="0"/>
                <w:sz w:val="18"/>
                <w:szCs w:val="18"/>
              </w:rPr>
            </w:pPr>
            <w:r>
              <w:rPr>
                <w:rFonts w:hint="eastAsia" w:ascii="宋体" w:hAnsi="宋体" w:cs="宋体"/>
                <w:kern w:val="0"/>
                <w:sz w:val="18"/>
                <w:szCs w:val="18"/>
              </w:rPr>
              <w:t>=196家</w:t>
            </w:r>
          </w:p>
        </w:tc>
        <w:tc>
          <w:tcPr>
            <w:tcW w:w="2132" w:type="dxa"/>
            <w:tcBorders>
              <w:top w:val="nil"/>
              <w:left w:val="nil"/>
              <w:bottom w:val="single" w:color="auto" w:sz="4" w:space="0"/>
              <w:right w:val="single" w:color="auto" w:sz="4" w:space="0"/>
            </w:tcBorders>
            <w:shd w:val="clear" w:color="auto" w:fill="auto"/>
            <w:vAlign w:val="center"/>
          </w:tcPr>
          <w:p w14:paraId="24B20B77">
            <w:pPr>
              <w:widowControl/>
              <w:jc w:val="center"/>
              <w:rPr>
                <w:rFonts w:ascii="宋体" w:hAnsi="宋体" w:cs="宋体"/>
                <w:kern w:val="0"/>
                <w:sz w:val="18"/>
                <w:szCs w:val="18"/>
              </w:rPr>
            </w:pPr>
            <w:r>
              <w:rPr>
                <w:rFonts w:hint="eastAsia" w:ascii="宋体" w:hAnsi="宋体" w:cs="宋体"/>
                <w:kern w:val="0"/>
                <w:sz w:val="18"/>
                <w:szCs w:val="18"/>
              </w:rPr>
              <w:t>2023年工作总结和2024年度工作计划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5D6EAAC5">
            <w:pPr>
              <w:widowControl/>
              <w:jc w:val="center"/>
              <w:rPr>
                <w:rFonts w:ascii="宋体" w:hAnsi="宋体" w:cs="宋体"/>
                <w:kern w:val="0"/>
                <w:sz w:val="18"/>
                <w:szCs w:val="18"/>
              </w:rPr>
            </w:pPr>
            <w:r>
              <w:rPr>
                <w:rFonts w:hint="eastAsia" w:ascii="宋体" w:hAnsi="宋体" w:cs="宋体"/>
                <w:kern w:val="0"/>
                <w:sz w:val="18"/>
                <w:szCs w:val="18"/>
              </w:rPr>
              <w:t>20</w:t>
            </w:r>
          </w:p>
        </w:tc>
      </w:tr>
      <w:tr w14:paraId="5E36318C">
        <w:tblPrEx>
          <w:tblCellMar>
            <w:top w:w="0" w:type="dxa"/>
            <w:left w:w="108" w:type="dxa"/>
            <w:bottom w:w="0" w:type="dxa"/>
            <w:right w:w="108" w:type="dxa"/>
          </w:tblCellMar>
        </w:tblPrEx>
        <w:trPr>
          <w:trHeight w:val="650" w:hRule="atLeast"/>
          <w:jc w:val="center"/>
        </w:trPr>
        <w:tc>
          <w:tcPr>
            <w:tcW w:w="1129" w:type="dxa"/>
            <w:vMerge w:val="continue"/>
            <w:tcBorders>
              <w:top w:val="nil"/>
              <w:left w:val="single" w:color="auto" w:sz="4" w:space="0"/>
              <w:bottom w:val="single" w:color="auto" w:sz="4" w:space="0"/>
              <w:right w:val="single" w:color="auto" w:sz="4" w:space="0"/>
            </w:tcBorders>
            <w:vAlign w:val="center"/>
          </w:tcPr>
          <w:p w14:paraId="2D924FD2">
            <w:pPr>
              <w:widowControl/>
              <w:jc w:val="center"/>
              <w:rPr>
                <w:rFonts w:ascii="宋体" w:hAnsi="宋体" w:cs="宋体"/>
                <w:kern w:val="0"/>
                <w:sz w:val="18"/>
                <w:szCs w:val="18"/>
              </w:rPr>
            </w:pPr>
          </w:p>
        </w:tc>
        <w:tc>
          <w:tcPr>
            <w:tcW w:w="1434" w:type="dxa"/>
            <w:tcBorders>
              <w:top w:val="nil"/>
              <w:left w:val="nil"/>
              <w:bottom w:val="single" w:color="auto" w:sz="4" w:space="0"/>
              <w:right w:val="single" w:color="auto" w:sz="4" w:space="0"/>
            </w:tcBorders>
            <w:shd w:val="clear" w:color="auto" w:fill="auto"/>
            <w:vAlign w:val="center"/>
          </w:tcPr>
          <w:p w14:paraId="610CE91A">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32" w:type="dxa"/>
            <w:tcBorders>
              <w:top w:val="nil"/>
              <w:left w:val="nil"/>
              <w:bottom w:val="single" w:color="auto" w:sz="4" w:space="0"/>
              <w:right w:val="single" w:color="auto" w:sz="4" w:space="0"/>
            </w:tcBorders>
            <w:shd w:val="clear" w:color="auto" w:fill="auto"/>
            <w:vAlign w:val="center"/>
          </w:tcPr>
          <w:p w14:paraId="47578507">
            <w:pPr>
              <w:widowControl/>
              <w:jc w:val="center"/>
              <w:rPr>
                <w:rFonts w:ascii="宋体" w:hAnsi="宋体" w:cs="宋体"/>
                <w:kern w:val="0"/>
                <w:sz w:val="18"/>
                <w:szCs w:val="18"/>
              </w:rPr>
            </w:pPr>
            <w:r>
              <w:rPr>
                <w:rFonts w:hint="eastAsia" w:ascii="宋体" w:hAnsi="宋体" w:cs="宋体"/>
                <w:kern w:val="0"/>
                <w:sz w:val="18"/>
                <w:szCs w:val="18"/>
              </w:rPr>
              <w:t>深化事业单位改革精简率</w:t>
            </w:r>
          </w:p>
        </w:tc>
        <w:tc>
          <w:tcPr>
            <w:tcW w:w="1383" w:type="dxa"/>
            <w:tcBorders>
              <w:top w:val="nil"/>
              <w:left w:val="nil"/>
              <w:bottom w:val="single" w:color="auto" w:sz="4" w:space="0"/>
              <w:right w:val="single" w:color="auto" w:sz="4" w:space="0"/>
            </w:tcBorders>
            <w:shd w:val="clear" w:color="auto" w:fill="auto"/>
            <w:vAlign w:val="center"/>
          </w:tcPr>
          <w:p w14:paraId="03973DAE">
            <w:pPr>
              <w:widowControl/>
              <w:jc w:val="center"/>
              <w:rPr>
                <w:rFonts w:ascii="宋体" w:hAnsi="宋体" w:cs="宋体"/>
                <w:kern w:val="0"/>
                <w:sz w:val="18"/>
                <w:szCs w:val="18"/>
              </w:rPr>
            </w:pPr>
            <w:r>
              <w:rPr>
                <w:rFonts w:hint="eastAsia" w:ascii="宋体" w:hAnsi="宋体" w:cs="宋体"/>
                <w:kern w:val="0"/>
                <w:sz w:val="18"/>
                <w:szCs w:val="18"/>
              </w:rPr>
              <w:t>=30%</w:t>
            </w:r>
          </w:p>
        </w:tc>
        <w:tc>
          <w:tcPr>
            <w:tcW w:w="2132" w:type="dxa"/>
            <w:tcBorders>
              <w:top w:val="nil"/>
              <w:left w:val="nil"/>
              <w:bottom w:val="single" w:color="auto" w:sz="4" w:space="0"/>
              <w:right w:val="single" w:color="auto" w:sz="4" w:space="0"/>
            </w:tcBorders>
            <w:shd w:val="clear" w:color="auto" w:fill="auto"/>
            <w:vAlign w:val="center"/>
          </w:tcPr>
          <w:p w14:paraId="5C25F169">
            <w:pPr>
              <w:widowControl/>
              <w:jc w:val="center"/>
              <w:rPr>
                <w:rFonts w:ascii="宋体" w:hAnsi="宋体" w:cs="宋体"/>
                <w:kern w:val="0"/>
                <w:sz w:val="18"/>
                <w:szCs w:val="18"/>
              </w:rPr>
            </w:pPr>
            <w:r>
              <w:rPr>
                <w:rFonts w:hint="eastAsia" w:ascii="宋体" w:hAnsi="宋体" w:cs="宋体"/>
                <w:kern w:val="0"/>
                <w:sz w:val="18"/>
                <w:szCs w:val="18"/>
              </w:rPr>
              <w:t>2023年工作总结和2024年度工作计划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36AB21A3">
            <w:pPr>
              <w:widowControl/>
              <w:jc w:val="center"/>
              <w:rPr>
                <w:rFonts w:ascii="宋体" w:hAnsi="宋体" w:cs="宋体"/>
                <w:kern w:val="0"/>
                <w:sz w:val="18"/>
                <w:szCs w:val="18"/>
              </w:rPr>
            </w:pPr>
            <w:r>
              <w:rPr>
                <w:rFonts w:hint="eastAsia" w:ascii="宋体" w:hAnsi="宋体" w:cs="宋体"/>
                <w:kern w:val="0"/>
                <w:sz w:val="18"/>
                <w:szCs w:val="18"/>
              </w:rPr>
              <w:t>20</w:t>
            </w:r>
          </w:p>
        </w:tc>
      </w:tr>
    </w:tbl>
    <w:p w14:paraId="60179EB3"/>
    <w:p w14:paraId="4B51BA84">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031E1D02">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54B792B">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255E3D1B">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2B5AF68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BB0319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116C6A6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073B538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0A01296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99E44C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7C2A4B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13619C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3880013">
      <w:pPr>
        <w:widowControl/>
        <w:spacing w:line="520" w:lineRule="exact"/>
        <w:jc w:val="left"/>
        <w:rPr>
          <w:rFonts w:ascii="仿宋_GB2312" w:hAnsi="宋体" w:eastAsia="仿宋_GB2312" w:cs="宋体"/>
          <w:kern w:val="0"/>
          <w:sz w:val="32"/>
          <w:szCs w:val="32"/>
        </w:rPr>
      </w:pPr>
    </w:p>
    <w:p w14:paraId="63779A64">
      <w:pPr>
        <w:widowControl/>
        <w:spacing w:line="520" w:lineRule="exact"/>
        <w:jc w:val="left"/>
        <w:rPr>
          <w:rFonts w:ascii="仿宋_GB2312" w:hAnsi="宋体" w:eastAsia="仿宋_GB2312" w:cs="宋体"/>
          <w:kern w:val="0"/>
          <w:sz w:val="32"/>
          <w:szCs w:val="32"/>
        </w:rPr>
      </w:pPr>
    </w:p>
    <w:p w14:paraId="7E6ACA39">
      <w:pPr>
        <w:widowControl/>
        <w:spacing w:line="520" w:lineRule="exact"/>
        <w:jc w:val="left"/>
        <w:rPr>
          <w:rFonts w:ascii="仿宋_GB2312" w:hAnsi="宋体" w:eastAsia="仿宋_GB2312" w:cs="宋体"/>
          <w:kern w:val="0"/>
          <w:sz w:val="32"/>
          <w:szCs w:val="32"/>
        </w:rPr>
      </w:pPr>
    </w:p>
    <w:p w14:paraId="61DCF7C6">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中共托克逊县委员会机构编制委员会办公室</w:t>
      </w:r>
    </w:p>
    <w:p w14:paraId="751A4590">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0BEB8E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E6C1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72520F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E081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4B9F09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168CC">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4BE3D3D">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F0A1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412C56E">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15342">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F33EE5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57A40"/>
    <w:rsid w:val="000C1B43"/>
    <w:rsid w:val="0011518D"/>
    <w:rsid w:val="00133521"/>
    <w:rsid w:val="002B75EB"/>
    <w:rsid w:val="00374EDF"/>
    <w:rsid w:val="007F7F8F"/>
    <w:rsid w:val="00820356"/>
    <w:rsid w:val="00823D61"/>
    <w:rsid w:val="00B96611"/>
    <w:rsid w:val="00DD35C3"/>
    <w:rsid w:val="0BC55415"/>
    <w:rsid w:val="3DDC7F8B"/>
    <w:rsid w:val="583F6C2C"/>
    <w:rsid w:val="6B8F257B"/>
    <w:rsid w:val="6E9A2556"/>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2414</Words>
  <Characters>2588</Characters>
  <Lines>93</Lines>
  <Paragraphs>26</Paragraphs>
  <TotalTime>1</TotalTime>
  <ScaleCrop>false</ScaleCrop>
  <LinksUpToDate>false</LinksUpToDate>
  <CharactersWithSpaces>2678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2025-08-12T03:31:11Z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BF882115E6BB4D289D81ECAD9C8FFD8D_13</vt:lpwstr>
  </property>
  <property fmtid="{D5CDD505-2E9C-101B-9397-08002B2CF9AE}" pid="4" name="KSOTemplateDocerSaveRecord">
    <vt:lpwstr>eyJoZGlkIjoiMTcwMGY5N2M4YzI3ODdkZTMzOGFhZTcwMTk4MTdlMjAiLCJ1c2VySWQiOiI0OTQ1NzM3OTEifQ==</vt:lpwstr>
  </property>
</Properties>
</file>